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DC5DDA" w:rsidRDefault="0025106C" w:rsidP="00F37D7B">
      <w:pPr>
        <w:pStyle w:val="af6"/>
        <w:rPr>
          <w:color w:val="000000" w:themeColor="text1"/>
        </w:rPr>
      </w:pPr>
      <w:r w:rsidRPr="00DC5DDA">
        <w:rPr>
          <w:rFonts w:hint="eastAsia"/>
          <w:color w:val="000000" w:themeColor="text1"/>
        </w:rPr>
        <w:t>糾正案文</w:t>
      </w:r>
    </w:p>
    <w:p w:rsidR="00E25849" w:rsidRPr="00DC5DDA" w:rsidRDefault="0025106C" w:rsidP="00F231DC">
      <w:pPr>
        <w:pStyle w:val="1"/>
        <w:rPr>
          <w:color w:val="000000" w:themeColor="text1"/>
        </w:rPr>
      </w:pPr>
      <w:r w:rsidRPr="00DC5DDA">
        <w:rPr>
          <w:rFonts w:hint="eastAsia"/>
          <w:color w:val="000000" w:themeColor="text1"/>
        </w:rPr>
        <w:t>被糾正機關：</w:t>
      </w:r>
      <w:r w:rsidR="00736F6E" w:rsidRPr="00DC5DDA">
        <w:rPr>
          <w:rFonts w:hint="eastAsia"/>
          <w:color w:val="000000" w:themeColor="text1"/>
        </w:rPr>
        <w:t>南投縣</w:t>
      </w:r>
      <w:r w:rsidR="00DD2B58" w:rsidRPr="00DC5DDA">
        <w:rPr>
          <w:rFonts w:hAnsi="標楷體" w:hint="eastAsia"/>
          <w:color w:val="000000" w:themeColor="text1"/>
        </w:rPr>
        <w:t>政府及</w:t>
      </w:r>
      <w:r w:rsidR="00736F6E" w:rsidRPr="00DC5DDA">
        <w:rPr>
          <w:rFonts w:hAnsi="標楷體" w:hint="eastAsia"/>
          <w:color w:val="000000" w:themeColor="text1"/>
        </w:rPr>
        <w:t>南投市公所</w:t>
      </w:r>
      <w:r w:rsidRPr="00DC5DDA">
        <w:rPr>
          <w:rFonts w:hint="eastAsia"/>
          <w:color w:val="000000" w:themeColor="text1"/>
        </w:rPr>
        <w:t>。</w:t>
      </w:r>
    </w:p>
    <w:p w:rsidR="00E25849" w:rsidRPr="00DC5DDA" w:rsidRDefault="0025106C" w:rsidP="00DE42B9">
      <w:pPr>
        <w:pStyle w:val="1"/>
        <w:rPr>
          <w:color w:val="000000" w:themeColor="text1"/>
        </w:rPr>
      </w:pPr>
      <w:r w:rsidRPr="00DC5DDA">
        <w:rPr>
          <w:rFonts w:hint="eastAsia"/>
          <w:color w:val="000000" w:themeColor="text1"/>
        </w:rPr>
        <w:t>案　　　由：</w:t>
      </w:r>
      <w:r w:rsidR="003C29F5" w:rsidRPr="00DC5DDA">
        <w:rPr>
          <w:rFonts w:hAnsi="標楷體" w:hint="eastAsia"/>
          <w:color w:val="000000" w:themeColor="text1"/>
        </w:rPr>
        <w:t>南投市公所辦理該縣南投市</w:t>
      </w:r>
      <w:r w:rsidR="003C29F5" w:rsidRPr="00DC5DDA">
        <w:rPr>
          <w:rFonts w:hint="eastAsia"/>
          <w:color w:val="000000" w:themeColor="text1"/>
        </w:rPr>
        <w:t>福興段</w:t>
      </w:r>
      <w:r w:rsidR="003C29F5" w:rsidRPr="00DC5DDA">
        <w:rPr>
          <w:rFonts w:ascii="Times New Roman" w:hAnsi="Times New Roman"/>
          <w:color w:val="000000" w:themeColor="text1"/>
        </w:rPr>
        <w:t>434</w:t>
      </w:r>
      <w:r w:rsidR="003C29F5" w:rsidRPr="00DC5DDA">
        <w:rPr>
          <w:rFonts w:ascii="Times New Roman" w:hAnsi="Times New Roman" w:hint="eastAsia"/>
          <w:color w:val="000000" w:themeColor="text1"/>
        </w:rPr>
        <w:t>地號</w:t>
      </w:r>
      <w:r w:rsidR="003C29F5" w:rsidRPr="00DC5DDA">
        <w:rPr>
          <w:rFonts w:hint="eastAsia"/>
          <w:color w:val="000000" w:themeColor="text1"/>
        </w:rPr>
        <w:t>國有土地都市</w:t>
      </w:r>
      <w:r w:rsidR="00DD2B58" w:rsidRPr="00DC5DDA">
        <w:rPr>
          <w:rFonts w:ascii="Times New Roman"/>
          <w:color w:val="000000" w:themeColor="text1"/>
        </w:rPr>
        <w:t>計畫</w:t>
      </w:r>
      <w:r w:rsidR="003C29F5" w:rsidRPr="00DC5DDA">
        <w:rPr>
          <w:rFonts w:ascii="Times New Roman" w:hint="eastAsia"/>
          <w:color w:val="000000" w:themeColor="text1"/>
        </w:rPr>
        <w:t>變更為社教用地</w:t>
      </w:r>
      <w:r w:rsidR="0027798A" w:rsidRPr="00DC5DDA">
        <w:rPr>
          <w:rFonts w:ascii="Times New Roman" w:hint="eastAsia"/>
          <w:color w:val="000000" w:themeColor="text1"/>
        </w:rPr>
        <w:t>後，未依規定申辦撥用及興建社區活動中心，任由私人於該筆土地上興建寺廟「三</w:t>
      </w:r>
      <w:proofErr w:type="gramStart"/>
      <w:r w:rsidR="0027798A" w:rsidRPr="00DC5DDA">
        <w:rPr>
          <w:rFonts w:ascii="Times New Roman" w:hint="eastAsia"/>
          <w:color w:val="000000" w:themeColor="text1"/>
        </w:rPr>
        <w:t>玄宮</w:t>
      </w:r>
      <w:proofErr w:type="gramEnd"/>
      <w:r w:rsidR="0027798A" w:rsidRPr="00DC5DDA">
        <w:rPr>
          <w:rFonts w:ascii="Times New Roman" w:hint="eastAsia"/>
          <w:color w:val="000000" w:themeColor="text1"/>
        </w:rPr>
        <w:t>」及其他附屬建物；</w:t>
      </w:r>
      <w:r w:rsidR="0070618D" w:rsidRPr="00DC5DDA">
        <w:rPr>
          <w:rFonts w:ascii="Times New Roman" w:hint="eastAsia"/>
          <w:color w:val="000000" w:themeColor="text1"/>
        </w:rPr>
        <w:t>上開</w:t>
      </w:r>
      <w:r w:rsidR="00D7092F" w:rsidRPr="00DC5DDA">
        <w:rPr>
          <w:rFonts w:ascii="Times New Roman" w:hAnsi="Times New Roman"/>
          <w:color w:val="000000" w:themeColor="text1"/>
        </w:rPr>
        <w:t>434</w:t>
      </w:r>
      <w:r w:rsidR="00D7092F" w:rsidRPr="00DC5DDA">
        <w:rPr>
          <w:rFonts w:ascii="Times New Roman" w:hAnsi="Times New Roman" w:hint="eastAsia"/>
          <w:color w:val="000000" w:themeColor="text1"/>
        </w:rPr>
        <w:t>地號</w:t>
      </w:r>
      <w:r w:rsidR="0027798A" w:rsidRPr="00DC5DDA">
        <w:rPr>
          <w:rFonts w:ascii="Times New Roman" w:hint="eastAsia"/>
          <w:color w:val="000000" w:themeColor="text1"/>
        </w:rPr>
        <w:t>及同段</w:t>
      </w:r>
      <w:r w:rsidR="0027798A" w:rsidRPr="00DC5DDA">
        <w:rPr>
          <w:rFonts w:ascii="Times New Roman" w:hAnsi="Times New Roman"/>
          <w:color w:val="000000" w:themeColor="text1"/>
        </w:rPr>
        <w:t>407-1</w:t>
      </w:r>
      <w:r w:rsidR="0027798A" w:rsidRPr="00DC5DDA">
        <w:rPr>
          <w:rFonts w:ascii="Times New Roman" w:hAnsi="Times New Roman"/>
          <w:color w:val="000000" w:themeColor="text1"/>
        </w:rPr>
        <w:t>、</w:t>
      </w:r>
      <w:r w:rsidR="0027798A" w:rsidRPr="00DC5DDA">
        <w:rPr>
          <w:rFonts w:ascii="Times New Roman" w:hAnsi="Times New Roman"/>
          <w:color w:val="000000" w:themeColor="text1"/>
        </w:rPr>
        <w:t>406-2</w:t>
      </w:r>
      <w:r w:rsidR="0027798A" w:rsidRPr="00DC5DDA">
        <w:rPr>
          <w:rFonts w:ascii="Times New Roman" w:hAnsi="Times New Roman"/>
          <w:color w:val="000000" w:themeColor="text1"/>
        </w:rPr>
        <w:t>地</w:t>
      </w:r>
      <w:r w:rsidR="0027798A" w:rsidRPr="00DC5DDA">
        <w:rPr>
          <w:rFonts w:hint="eastAsia"/>
          <w:color w:val="000000" w:themeColor="text1"/>
        </w:rPr>
        <w:t>號等</w:t>
      </w:r>
      <w:r w:rsidR="0027798A" w:rsidRPr="00DC5DDA">
        <w:rPr>
          <w:rFonts w:ascii="Times New Roman" w:hAnsi="Times New Roman"/>
          <w:color w:val="000000" w:themeColor="text1"/>
        </w:rPr>
        <w:t>3</w:t>
      </w:r>
      <w:r w:rsidR="0027798A" w:rsidRPr="00DC5DDA">
        <w:rPr>
          <w:rFonts w:hint="eastAsia"/>
          <w:color w:val="000000" w:themeColor="text1"/>
        </w:rPr>
        <w:t>筆國有土地自</w:t>
      </w:r>
      <w:r w:rsidR="0027798A" w:rsidRPr="00DC5DDA">
        <w:rPr>
          <w:rFonts w:ascii="Times New Roman" w:hAnsi="Times New Roman"/>
          <w:color w:val="000000" w:themeColor="text1"/>
        </w:rPr>
        <w:t>83</w:t>
      </w:r>
      <w:r w:rsidR="0027798A" w:rsidRPr="00DC5DDA">
        <w:rPr>
          <w:rFonts w:ascii="Times New Roman" w:hAnsi="Times New Roman"/>
          <w:color w:val="000000" w:themeColor="text1"/>
        </w:rPr>
        <w:t>年</w:t>
      </w:r>
      <w:r w:rsidR="0027798A" w:rsidRPr="00DC5DDA">
        <w:rPr>
          <w:rFonts w:hint="eastAsia"/>
          <w:color w:val="000000" w:themeColor="text1"/>
        </w:rPr>
        <w:t>起遭私人興建大型違建，南投市公所明知卻未主動查報，任其長期違規使用，南投縣政府</w:t>
      </w:r>
      <w:r w:rsidR="0070618D" w:rsidRPr="00DC5DDA">
        <w:rPr>
          <w:rFonts w:hint="eastAsia"/>
          <w:color w:val="000000" w:themeColor="text1"/>
        </w:rPr>
        <w:t>亦缺乏</w:t>
      </w:r>
      <w:r w:rsidR="0027798A" w:rsidRPr="00DC5DDA">
        <w:rPr>
          <w:rFonts w:hint="eastAsia"/>
          <w:color w:val="000000" w:themeColor="text1"/>
        </w:rPr>
        <w:t>相關積極作為</w:t>
      </w:r>
      <w:r w:rsidR="00DD2B58" w:rsidRPr="00DC5DDA">
        <w:rPr>
          <w:rFonts w:ascii="Times New Roman"/>
          <w:color w:val="000000" w:themeColor="text1"/>
        </w:rPr>
        <w:t>，</w:t>
      </w:r>
      <w:proofErr w:type="gramStart"/>
      <w:r w:rsidR="00DD2B58" w:rsidRPr="00DC5DDA">
        <w:rPr>
          <w:rFonts w:ascii="Times New Roman"/>
          <w:color w:val="000000" w:themeColor="text1"/>
        </w:rPr>
        <w:t>均有重大</w:t>
      </w:r>
      <w:proofErr w:type="gramEnd"/>
      <w:r w:rsidR="00DD2B58" w:rsidRPr="00DC5DDA">
        <w:rPr>
          <w:rFonts w:ascii="Times New Roman"/>
          <w:color w:val="000000" w:themeColor="text1"/>
        </w:rPr>
        <w:t>違失</w:t>
      </w:r>
      <w:r w:rsidR="008B4841" w:rsidRPr="00DC5DDA">
        <w:rPr>
          <w:rFonts w:hAnsi="標楷體" w:hint="eastAsia"/>
          <w:color w:val="000000" w:themeColor="text1"/>
        </w:rPr>
        <w:t>，</w:t>
      </w:r>
      <w:r w:rsidR="008B4841" w:rsidRPr="00DC5DDA">
        <w:rPr>
          <w:rFonts w:hint="eastAsia"/>
          <w:color w:val="000000" w:themeColor="text1"/>
        </w:rPr>
        <w:t>爰依法提案糾正</w:t>
      </w:r>
      <w:r w:rsidRPr="00DC5DDA">
        <w:rPr>
          <w:rFonts w:hint="eastAsia"/>
          <w:color w:val="000000" w:themeColor="text1"/>
        </w:rPr>
        <w:t>。</w:t>
      </w:r>
    </w:p>
    <w:p w:rsidR="00E25849" w:rsidRPr="00DC5DDA" w:rsidRDefault="00DB3135" w:rsidP="00DE42B9">
      <w:pPr>
        <w:pStyle w:val="1"/>
        <w:rPr>
          <w:color w:val="000000" w:themeColor="text1"/>
        </w:rPr>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DC5DDA">
        <w:rPr>
          <w:rFonts w:hint="eastAsia"/>
          <w:color w:val="000000" w:themeColor="text1"/>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B83C6B" w:rsidRPr="00DC5DDA" w:rsidRDefault="007666F5" w:rsidP="003A5B7B">
      <w:pPr>
        <w:pStyle w:val="11"/>
        <w:ind w:left="680" w:firstLine="680"/>
        <w:rPr>
          <w:rFonts w:hAnsi="標楷體"/>
          <w:color w:val="000000" w:themeColor="text1"/>
          <w:spacing w:val="-6"/>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DC5DDA">
        <w:rPr>
          <w:rFonts w:hint="eastAsia"/>
          <w:color w:val="000000" w:themeColor="text1"/>
        </w:rPr>
        <w:t>本案</w:t>
      </w:r>
      <w:r w:rsidR="006C1CD8" w:rsidRPr="00DC5DDA">
        <w:rPr>
          <w:rFonts w:hint="eastAsia"/>
          <w:color w:val="000000" w:themeColor="text1"/>
        </w:rPr>
        <w:t>緣於</w:t>
      </w:r>
      <w:r w:rsidR="006C1CD8" w:rsidRPr="00DC5DDA">
        <w:rPr>
          <w:rFonts w:hAnsi="標楷體" w:hint="eastAsia"/>
          <w:color w:val="000000" w:themeColor="text1"/>
        </w:rPr>
        <w:t>本院調查</w:t>
      </w:r>
      <w:r w:rsidR="00124E1A" w:rsidRPr="00DC5DDA">
        <w:rPr>
          <w:rFonts w:hint="eastAsia"/>
          <w:color w:val="000000" w:themeColor="text1"/>
        </w:rPr>
        <w:t>南投縣</w:t>
      </w:r>
      <w:r w:rsidR="00124E1A" w:rsidRPr="00DC5DDA">
        <w:rPr>
          <w:rFonts w:hAnsi="標楷體" w:hint="eastAsia"/>
          <w:color w:val="000000" w:themeColor="text1"/>
        </w:rPr>
        <w:t>南投市</w:t>
      </w:r>
      <w:r w:rsidR="00124E1A" w:rsidRPr="00DC5DDA">
        <w:rPr>
          <w:rFonts w:hint="eastAsia"/>
          <w:color w:val="000000" w:themeColor="text1"/>
        </w:rPr>
        <w:t>福興段</w:t>
      </w:r>
      <w:r w:rsidR="00124E1A" w:rsidRPr="00DC5DDA">
        <w:rPr>
          <w:rFonts w:ascii="Times New Roman"/>
          <w:color w:val="000000" w:themeColor="text1"/>
        </w:rPr>
        <w:t>434</w:t>
      </w:r>
      <w:r w:rsidR="00124E1A" w:rsidRPr="00DC5DDA">
        <w:rPr>
          <w:rFonts w:ascii="Times New Roman" w:hint="eastAsia"/>
          <w:color w:val="000000" w:themeColor="text1"/>
        </w:rPr>
        <w:t>、</w:t>
      </w:r>
      <w:r w:rsidR="00124E1A" w:rsidRPr="00DC5DDA">
        <w:rPr>
          <w:rFonts w:ascii="Times New Roman"/>
          <w:color w:val="000000" w:themeColor="text1"/>
        </w:rPr>
        <w:t>407-1</w:t>
      </w:r>
      <w:r w:rsidR="00124E1A" w:rsidRPr="00DC5DDA">
        <w:rPr>
          <w:rFonts w:ascii="Times New Roman"/>
          <w:color w:val="000000" w:themeColor="text1"/>
        </w:rPr>
        <w:t>、</w:t>
      </w:r>
      <w:r w:rsidR="00124E1A" w:rsidRPr="00DC5DDA">
        <w:rPr>
          <w:rFonts w:ascii="Times New Roman"/>
          <w:color w:val="000000" w:themeColor="text1"/>
        </w:rPr>
        <w:t>406-2</w:t>
      </w:r>
      <w:r w:rsidR="00124E1A" w:rsidRPr="00DC5DDA">
        <w:rPr>
          <w:rFonts w:ascii="Times New Roman"/>
          <w:color w:val="000000" w:themeColor="text1"/>
        </w:rPr>
        <w:t>地</w:t>
      </w:r>
      <w:r w:rsidR="00124E1A" w:rsidRPr="00DC5DDA">
        <w:rPr>
          <w:rFonts w:hint="eastAsia"/>
          <w:color w:val="000000" w:themeColor="text1"/>
        </w:rPr>
        <w:t>號等</w:t>
      </w:r>
      <w:r w:rsidR="00124E1A" w:rsidRPr="00DC5DDA">
        <w:rPr>
          <w:rFonts w:ascii="Times New Roman"/>
          <w:color w:val="000000" w:themeColor="text1"/>
        </w:rPr>
        <w:t>3</w:t>
      </w:r>
      <w:r w:rsidR="00124E1A" w:rsidRPr="00DC5DDA">
        <w:rPr>
          <w:rFonts w:hint="eastAsia"/>
          <w:color w:val="000000" w:themeColor="text1"/>
        </w:rPr>
        <w:t>筆國有</w:t>
      </w:r>
      <w:r w:rsidR="003C29F5" w:rsidRPr="00DC5DDA">
        <w:rPr>
          <w:rFonts w:ascii="Times New Roman"/>
          <w:color w:val="000000" w:themeColor="text1"/>
        </w:rPr>
        <w:t>土地</w:t>
      </w:r>
      <w:r w:rsidR="00124E1A" w:rsidRPr="00DC5DDA">
        <w:rPr>
          <w:rFonts w:hint="eastAsia"/>
          <w:color w:val="000000" w:themeColor="text1"/>
        </w:rPr>
        <w:t>（下稱系爭國有土地）</w:t>
      </w:r>
      <w:proofErr w:type="gramStart"/>
      <w:r w:rsidR="003C29F5" w:rsidRPr="00DC5DDA">
        <w:rPr>
          <w:rFonts w:ascii="Times New Roman"/>
          <w:color w:val="000000" w:themeColor="text1"/>
        </w:rPr>
        <w:t>疑</w:t>
      </w:r>
      <w:proofErr w:type="gramEnd"/>
      <w:r w:rsidR="003C29F5" w:rsidRPr="00DC5DDA">
        <w:rPr>
          <w:rFonts w:ascii="Times New Roman"/>
          <w:color w:val="000000" w:themeColor="text1"/>
        </w:rPr>
        <w:t>遭違法占用並</w:t>
      </w:r>
      <w:r w:rsidR="003C29F5" w:rsidRPr="00DC5DDA">
        <w:rPr>
          <w:rFonts w:hAnsi="標楷體" w:hint="eastAsia"/>
          <w:color w:val="000000" w:themeColor="text1"/>
        </w:rPr>
        <w:t>興建私人招待所等情</w:t>
      </w:r>
      <w:r w:rsidR="006C1CD8" w:rsidRPr="00DC5DDA">
        <w:rPr>
          <w:rFonts w:hAnsi="標楷體" w:hint="eastAsia"/>
          <w:color w:val="000000" w:themeColor="text1"/>
        </w:rPr>
        <w:t>一</w:t>
      </w:r>
      <w:r w:rsidR="006C1CD8" w:rsidRPr="00DC5DDA">
        <w:rPr>
          <w:rFonts w:hAnsi="標楷體"/>
          <w:color w:val="000000" w:themeColor="text1"/>
        </w:rPr>
        <w:t>案</w:t>
      </w:r>
      <w:r w:rsidR="006C1CD8" w:rsidRPr="00DC5DDA">
        <w:rPr>
          <w:rFonts w:hAnsi="標楷體" w:hint="eastAsia"/>
          <w:color w:val="000000" w:themeColor="text1"/>
        </w:rPr>
        <w:t>，</w:t>
      </w:r>
      <w:r w:rsidR="00D91F52" w:rsidRPr="00DC5DDA">
        <w:rPr>
          <w:rFonts w:hint="eastAsia"/>
          <w:color w:val="000000" w:themeColor="text1"/>
        </w:rPr>
        <w:t>經</w:t>
      </w:r>
      <w:r w:rsidR="003C29F5" w:rsidRPr="00DC5DDA">
        <w:rPr>
          <w:rFonts w:hint="eastAsia"/>
          <w:color w:val="000000" w:themeColor="text1"/>
        </w:rPr>
        <w:t>於民國（下同）</w:t>
      </w:r>
      <w:r w:rsidR="003C29F5" w:rsidRPr="00DC5DDA">
        <w:rPr>
          <w:rFonts w:ascii="Times New Roman"/>
          <w:color w:val="000000" w:themeColor="text1"/>
        </w:rPr>
        <w:t>112</w:t>
      </w:r>
      <w:r w:rsidR="003C29F5" w:rsidRPr="00DC5DDA">
        <w:rPr>
          <w:rFonts w:ascii="Times New Roman"/>
          <w:color w:val="000000" w:themeColor="text1"/>
        </w:rPr>
        <w:t>年</w:t>
      </w:r>
      <w:r w:rsidR="003C29F5" w:rsidRPr="00DC5DDA">
        <w:rPr>
          <w:rFonts w:ascii="Times New Roman"/>
          <w:color w:val="000000" w:themeColor="text1"/>
        </w:rPr>
        <w:t>11</w:t>
      </w:r>
      <w:r w:rsidR="003C29F5" w:rsidRPr="00DC5DDA">
        <w:rPr>
          <w:rFonts w:ascii="Times New Roman"/>
          <w:color w:val="000000" w:themeColor="text1"/>
        </w:rPr>
        <w:t>月</w:t>
      </w:r>
      <w:r w:rsidR="003C29F5" w:rsidRPr="00DC5DDA">
        <w:rPr>
          <w:rFonts w:ascii="Times New Roman"/>
          <w:color w:val="000000" w:themeColor="text1"/>
        </w:rPr>
        <w:t>6</w:t>
      </w:r>
      <w:r w:rsidR="003C29F5" w:rsidRPr="00DC5DDA">
        <w:rPr>
          <w:rFonts w:ascii="Times New Roman"/>
          <w:color w:val="000000" w:themeColor="text1"/>
        </w:rPr>
        <w:t>日</w:t>
      </w:r>
      <w:r w:rsidR="003C29F5" w:rsidRPr="00DC5DDA">
        <w:rPr>
          <w:rFonts w:hint="eastAsia"/>
          <w:color w:val="000000" w:themeColor="text1"/>
        </w:rPr>
        <w:t>前往現地履勘，聽取財政部國有財產署（下稱國產署）中區分署南投辦事處簡報並詢問相關人員，</w:t>
      </w:r>
      <w:r w:rsidR="003C29F5" w:rsidRPr="00DC5DDA">
        <w:rPr>
          <w:rFonts w:ascii="Times New Roman"/>
          <w:color w:val="000000" w:themeColor="text1"/>
        </w:rPr>
        <w:t>113</w:t>
      </w:r>
      <w:r w:rsidR="003C29F5" w:rsidRPr="00DC5DDA">
        <w:rPr>
          <w:rFonts w:hint="eastAsia"/>
          <w:color w:val="000000" w:themeColor="text1"/>
        </w:rPr>
        <w:t>年</w:t>
      </w:r>
      <w:r w:rsidR="003C29F5" w:rsidRPr="00DC5DDA">
        <w:rPr>
          <w:rFonts w:ascii="Times New Roman"/>
          <w:color w:val="000000" w:themeColor="text1"/>
        </w:rPr>
        <w:t>6</w:t>
      </w:r>
      <w:r w:rsidR="003C29F5" w:rsidRPr="00DC5DDA">
        <w:rPr>
          <w:rFonts w:ascii="Times New Roman"/>
          <w:color w:val="000000" w:themeColor="text1"/>
        </w:rPr>
        <w:t>月</w:t>
      </w:r>
      <w:r w:rsidR="003C29F5" w:rsidRPr="00DC5DDA">
        <w:rPr>
          <w:rFonts w:ascii="Times New Roman"/>
          <w:color w:val="000000" w:themeColor="text1"/>
        </w:rPr>
        <w:t>6</w:t>
      </w:r>
      <w:r w:rsidR="003C29F5" w:rsidRPr="00DC5DDA">
        <w:rPr>
          <w:rFonts w:ascii="Times New Roman"/>
          <w:color w:val="000000" w:themeColor="text1"/>
        </w:rPr>
        <w:t>日</w:t>
      </w:r>
      <w:r w:rsidR="003C29F5" w:rsidRPr="00DC5DDA">
        <w:rPr>
          <w:rFonts w:ascii="Times New Roman" w:hint="eastAsia"/>
          <w:color w:val="000000" w:themeColor="text1"/>
        </w:rPr>
        <w:t>詢問南投縣政府相關單位、</w:t>
      </w:r>
      <w:r w:rsidR="003C29F5" w:rsidRPr="00DC5DDA">
        <w:rPr>
          <w:rFonts w:hint="eastAsia"/>
          <w:color w:val="000000" w:themeColor="text1"/>
        </w:rPr>
        <w:t>國產署</w:t>
      </w:r>
      <w:r w:rsidR="003C29F5" w:rsidRPr="00DC5DDA">
        <w:rPr>
          <w:rFonts w:ascii="Times New Roman" w:hint="eastAsia"/>
          <w:color w:val="000000" w:themeColor="text1"/>
        </w:rPr>
        <w:t>中區分署及</w:t>
      </w:r>
      <w:r w:rsidR="003C29F5" w:rsidRPr="00DC5DDA">
        <w:rPr>
          <w:rFonts w:hint="eastAsia"/>
          <w:color w:val="000000" w:themeColor="text1"/>
        </w:rPr>
        <w:t>南投辦事處相關</w:t>
      </w:r>
      <w:r w:rsidR="003C29F5" w:rsidRPr="00DC5DDA">
        <w:rPr>
          <w:rFonts w:ascii="Times New Roman" w:hint="eastAsia"/>
          <w:color w:val="000000" w:themeColor="text1"/>
        </w:rPr>
        <w:t>主管</w:t>
      </w:r>
      <w:r w:rsidR="003C29F5" w:rsidRPr="00DC5DDA">
        <w:rPr>
          <w:rFonts w:hint="eastAsia"/>
          <w:color w:val="000000" w:themeColor="text1"/>
        </w:rPr>
        <w:t>人員，嗣後再分別向南投縣政府及國產署調閱相關卷證資料</w:t>
      </w:r>
      <w:r w:rsidR="003201E6" w:rsidRPr="00DC5DDA">
        <w:rPr>
          <w:rFonts w:hint="eastAsia"/>
          <w:color w:val="000000" w:themeColor="text1"/>
        </w:rPr>
        <w:t>，經</w:t>
      </w:r>
      <w:r w:rsidR="006C1CD8" w:rsidRPr="00DC5DDA">
        <w:rPr>
          <w:rFonts w:hAnsi="標楷體" w:hint="eastAsia"/>
          <w:color w:val="000000" w:themeColor="text1"/>
        </w:rPr>
        <w:t>調查發現</w:t>
      </w:r>
      <w:r w:rsidR="00F72917" w:rsidRPr="00DC5DDA">
        <w:rPr>
          <w:rFonts w:hAnsi="標楷體" w:hint="eastAsia"/>
          <w:color w:val="000000" w:themeColor="text1"/>
        </w:rPr>
        <w:t>，</w:t>
      </w:r>
      <w:r w:rsidR="0070618D" w:rsidRPr="00DC5DDA">
        <w:rPr>
          <w:rFonts w:hAnsi="標楷體" w:hint="eastAsia"/>
          <w:color w:val="000000" w:themeColor="text1"/>
        </w:rPr>
        <w:t>南投市公所</w:t>
      </w:r>
      <w:r w:rsidR="00F72917" w:rsidRPr="00DC5DDA">
        <w:rPr>
          <w:rFonts w:hAnsi="標楷體" w:hint="eastAsia"/>
          <w:color w:val="000000" w:themeColor="text1"/>
        </w:rPr>
        <w:t>與南投縣</w:t>
      </w:r>
      <w:proofErr w:type="gramStart"/>
      <w:r w:rsidR="00F72917" w:rsidRPr="00DC5DDA">
        <w:rPr>
          <w:rFonts w:hAnsi="標楷體" w:hint="eastAsia"/>
          <w:color w:val="000000" w:themeColor="text1"/>
        </w:rPr>
        <w:t>政府</w:t>
      </w:r>
      <w:r w:rsidR="0070618D" w:rsidRPr="00DC5DDA">
        <w:rPr>
          <w:rFonts w:hAnsi="標楷體" w:hint="eastAsia"/>
          <w:color w:val="000000" w:themeColor="text1"/>
        </w:rPr>
        <w:t>就系</w:t>
      </w:r>
      <w:proofErr w:type="gramEnd"/>
      <w:r w:rsidR="0070618D" w:rsidRPr="00DC5DDA">
        <w:rPr>
          <w:rFonts w:hAnsi="標楷體" w:hint="eastAsia"/>
          <w:color w:val="000000" w:themeColor="text1"/>
        </w:rPr>
        <w:t>爭</w:t>
      </w:r>
      <w:r w:rsidR="00F72917" w:rsidRPr="00DC5DDA">
        <w:rPr>
          <w:rFonts w:ascii="Times New Roman"/>
          <w:color w:val="000000" w:themeColor="text1"/>
        </w:rPr>
        <w:t>434</w:t>
      </w:r>
      <w:r w:rsidR="00F72917" w:rsidRPr="00DC5DDA">
        <w:rPr>
          <w:rFonts w:ascii="Times New Roman" w:hint="eastAsia"/>
          <w:color w:val="000000" w:themeColor="text1"/>
        </w:rPr>
        <w:t>地號</w:t>
      </w:r>
      <w:r w:rsidR="0070618D" w:rsidRPr="00DC5DDA">
        <w:rPr>
          <w:rFonts w:hAnsi="標楷體" w:hint="eastAsia"/>
          <w:color w:val="000000" w:themeColor="text1"/>
        </w:rPr>
        <w:t>國有土地辦理都市計畫變更後之執行</w:t>
      </w:r>
      <w:r w:rsidR="00F72917" w:rsidRPr="00DC5DDA">
        <w:rPr>
          <w:rFonts w:hAnsi="標楷體" w:hint="eastAsia"/>
          <w:color w:val="000000" w:themeColor="text1"/>
        </w:rPr>
        <w:t>，</w:t>
      </w:r>
      <w:proofErr w:type="gramStart"/>
      <w:r w:rsidR="00F72917" w:rsidRPr="00DC5DDA">
        <w:rPr>
          <w:rFonts w:hAnsi="標楷體" w:hint="eastAsia"/>
          <w:color w:val="000000" w:themeColor="text1"/>
        </w:rPr>
        <w:t>以</w:t>
      </w:r>
      <w:r w:rsidR="0070618D" w:rsidRPr="00DC5DDA">
        <w:rPr>
          <w:rFonts w:hAnsi="標楷體" w:hint="eastAsia"/>
          <w:color w:val="000000" w:themeColor="text1"/>
        </w:rPr>
        <w:t>及</w:t>
      </w:r>
      <w:proofErr w:type="gramEnd"/>
      <w:r w:rsidR="00F72917" w:rsidRPr="00DC5DDA">
        <w:rPr>
          <w:rFonts w:hAnsi="標楷體" w:hint="eastAsia"/>
          <w:color w:val="000000" w:themeColor="text1"/>
        </w:rPr>
        <w:t>系爭國有土地</w:t>
      </w:r>
      <w:r w:rsidR="0070618D" w:rsidRPr="00DC5DDA">
        <w:rPr>
          <w:rFonts w:hAnsi="標楷體" w:hint="eastAsia"/>
          <w:color w:val="000000" w:themeColor="text1"/>
        </w:rPr>
        <w:t>遭違規使用之查處作業，</w:t>
      </w:r>
      <w:r w:rsidR="001A7C79" w:rsidRPr="00DC5DDA">
        <w:rPr>
          <w:rFonts w:hAnsi="標楷體" w:hint="eastAsia"/>
          <w:color w:val="000000" w:themeColor="text1"/>
        </w:rPr>
        <w:t>確有違失</w:t>
      </w:r>
      <w:r w:rsidR="006C1CD8" w:rsidRPr="00DC5DDA">
        <w:rPr>
          <w:rFonts w:hAnsi="標楷體" w:hint="eastAsia"/>
          <w:bCs/>
          <w:color w:val="000000" w:themeColor="text1"/>
        </w:rPr>
        <w:t>。茲</w:t>
      </w:r>
      <w:proofErr w:type="gramStart"/>
      <w:r w:rsidR="006C1CD8" w:rsidRPr="00DC5DDA">
        <w:rPr>
          <w:rFonts w:hAnsi="標楷體" w:hint="eastAsia"/>
          <w:bCs/>
          <w:color w:val="000000" w:themeColor="text1"/>
        </w:rPr>
        <w:t>臚</w:t>
      </w:r>
      <w:proofErr w:type="gramEnd"/>
      <w:r w:rsidR="006C1CD8" w:rsidRPr="00DC5DDA">
        <w:rPr>
          <w:rFonts w:hAnsi="標楷體" w:hint="eastAsia"/>
          <w:bCs/>
          <w:color w:val="000000" w:themeColor="text1"/>
        </w:rPr>
        <w:t>列事實與理由如下</w:t>
      </w:r>
      <w:r w:rsidR="006C1CD8" w:rsidRPr="00DC5DDA">
        <w:rPr>
          <w:rFonts w:hAnsi="標楷體" w:hint="eastAsia"/>
          <w:color w:val="000000" w:themeColor="text1"/>
        </w:rPr>
        <w:t>：</w:t>
      </w:r>
    </w:p>
    <w:p w:rsidR="002811A5" w:rsidRPr="00DC5DDA" w:rsidRDefault="00154BF9" w:rsidP="002811A5">
      <w:pPr>
        <w:pStyle w:val="2"/>
        <w:rPr>
          <w:color w:val="000000" w:themeColor="text1"/>
        </w:rPr>
      </w:pPr>
      <w:bookmarkStart w:id="41" w:name="_Toc421794870"/>
      <w:bookmarkStart w:id="42" w:name="_Toc422728952"/>
      <w:r w:rsidRPr="00DC5DDA">
        <w:rPr>
          <w:rFonts w:hAnsi="標楷體" w:hint="eastAsia"/>
          <w:color w:val="000000" w:themeColor="text1"/>
        </w:rPr>
        <w:t>南投縣</w:t>
      </w:r>
      <w:r w:rsidR="002811A5" w:rsidRPr="00DC5DDA">
        <w:rPr>
          <w:rFonts w:hint="eastAsia"/>
          <w:color w:val="000000" w:themeColor="text1"/>
        </w:rPr>
        <w:t>南投市公所以該市「福興社區發展協會為舉辦各項大型活動及供民眾集會使用」為由，</w:t>
      </w:r>
      <w:proofErr w:type="gramStart"/>
      <w:r w:rsidR="002811A5" w:rsidRPr="00DC5DDA">
        <w:rPr>
          <w:rFonts w:hint="eastAsia"/>
          <w:color w:val="000000" w:themeColor="text1"/>
        </w:rPr>
        <w:t>擬於系爭</w:t>
      </w:r>
      <w:proofErr w:type="gramEnd"/>
      <w:r w:rsidR="002811A5" w:rsidRPr="00DC5DDA">
        <w:rPr>
          <w:rFonts w:ascii="Times New Roman" w:hAnsi="Times New Roman"/>
          <w:color w:val="000000" w:themeColor="text1"/>
        </w:rPr>
        <w:t>434</w:t>
      </w:r>
      <w:r w:rsidR="002811A5" w:rsidRPr="00DC5DDA">
        <w:rPr>
          <w:rFonts w:ascii="Times New Roman" w:hAnsi="Times New Roman"/>
          <w:color w:val="000000" w:themeColor="text1"/>
        </w:rPr>
        <w:t>地號國有土地上興建社區活動中心，於</w:t>
      </w:r>
      <w:r w:rsidR="002811A5" w:rsidRPr="00DC5DDA">
        <w:rPr>
          <w:rFonts w:ascii="Times New Roman" w:hAnsi="Times New Roman"/>
          <w:color w:val="000000" w:themeColor="text1"/>
        </w:rPr>
        <w:t>83</w:t>
      </w:r>
      <w:r w:rsidR="002811A5" w:rsidRPr="00DC5DDA">
        <w:rPr>
          <w:rFonts w:ascii="Times New Roman" w:hAnsi="Times New Roman"/>
          <w:color w:val="000000" w:themeColor="text1"/>
        </w:rPr>
        <w:t>年間報經南投縣政府轉陳原臺灣省政府同年</w:t>
      </w:r>
      <w:r w:rsidR="002811A5" w:rsidRPr="00DC5DDA">
        <w:rPr>
          <w:rFonts w:ascii="Times New Roman" w:hAnsi="Times New Roman"/>
          <w:color w:val="000000" w:themeColor="text1"/>
        </w:rPr>
        <w:t>10</w:t>
      </w:r>
      <w:r w:rsidR="002811A5" w:rsidRPr="00DC5DDA">
        <w:rPr>
          <w:rFonts w:ascii="Times New Roman" w:hAnsi="Times New Roman"/>
          <w:color w:val="000000" w:themeColor="text1"/>
        </w:rPr>
        <w:t>月</w:t>
      </w:r>
      <w:r w:rsidR="002811A5" w:rsidRPr="00DC5DDA">
        <w:rPr>
          <w:rFonts w:ascii="Times New Roman" w:hAnsi="Times New Roman"/>
          <w:color w:val="000000" w:themeColor="text1"/>
        </w:rPr>
        <w:t>22</w:t>
      </w:r>
      <w:r w:rsidR="002811A5" w:rsidRPr="00DC5DDA">
        <w:rPr>
          <w:rFonts w:ascii="Times New Roman" w:hAnsi="Times New Roman"/>
          <w:color w:val="000000" w:themeColor="text1"/>
        </w:rPr>
        <w:t>日函准依都市</w:t>
      </w:r>
      <w:r w:rsidR="002811A5" w:rsidRPr="00DC5DDA">
        <w:rPr>
          <w:rFonts w:hint="eastAsia"/>
          <w:color w:val="000000" w:themeColor="text1"/>
        </w:rPr>
        <w:t>計畫法第</w:t>
      </w:r>
      <w:r w:rsidR="002811A5" w:rsidRPr="00DC5DDA">
        <w:rPr>
          <w:rFonts w:ascii="Times New Roman" w:hAnsi="Times New Roman"/>
          <w:color w:val="000000" w:themeColor="text1"/>
        </w:rPr>
        <w:t>27</w:t>
      </w:r>
      <w:r w:rsidR="002811A5" w:rsidRPr="00DC5DDA">
        <w:rPr>
          <w:rFonts w:ascii="Times New Roman" w:hAnsi="Times New Roman"/>
          <w:color w:val="000000" w:themeColor="text1"/>
        </w:rPr>
        <w:t>條第</w:t>
      </w:r>
      <w:r w:rsidR="002811A5" w:rsidRPr="00DC5DDA">
        <w:rPr>
          <w:rFonts w:ascii="Times New Roman" w:hAnsi="Times New Roman"/>
          <w:color w:val="000000" w:themeColor="text1"/>
        </w:rPr>
        <w:t>1</w:t>
      </w:r>
      <w:r w:rsidR="002811A5" w:rsidRPr="00DC5DDA">
        <w:rPr>
          <w:rFonts w:ascii="Times New Roman" w:hAnsi="Times New Roman"/>
          <w:color w:val="000000" w:themeColor="text1"/>
        </w:rPr>
        <w:t>項第</w:t>
      </w:r>
      <w:r w:rsidR="002811A5" w:rsidRPr="00DC5DDA">
        <w:rPr>
          <w:rFonts w:ascii="Times New Roman" w:hAnsi="Times New Roman"/>
          <w:color w:val="000000" w:themeColor="text1"/>
        </w:rPr>
        <w:t>4</w:t>
      </w:r>
      <w:r w:rsidR="002811A5" w:rsidRPr="00DC5DDA">
        <w:rPr>
          <w:rFonts w:ascii="Times New Roman" w:hAnsi="Times New Roman"/>
          <w:color w:val="000000" w:themeColor="text1"/>
        </w:rPr>
        <w:t>款規定</w:t>
      </w:r>
      <w:r w:rsidR="002811A5" w:rsidRPr="00DC5DDA">
        <w:rPr>
          <w:rFonts w:hint="eastAsia"/>
          <w:color w:val="000000" w:themeColor="text1"/>
        </w:rPr>
        <w:t>將該筆土地由農業區土地專案變更為社教用地，並經原臺灣省政府地政</w:t>
      </w:r>
      <w:r w:rsidR="002811A5" w:rsidRPr="00DC5DDA">
        <w:rPr>
          <w:rFonts w:ascii="Times New Roman" w:hAnsi="Times New Roman"/>
          <w:color w:val="000000" w:themeColor="text1"/>
        </w:rPr>
        <w:lastRenderedPageBreak/>
        <w:t>處</w:t>
      </w:r>
      <w:r w:rsidR="002811A5" w:rsidRPr="00DC5DDA">
        <w:rPr>
          <w:rFonts w:ascii="Times New Roman" w:hAnsi="Times New Roman"/>
          <w:color w:val="000000" w:themeColor="text1"/>
        </w:rPr>
        <w:t>84</w:t>
      </w:r>
      <w:r w:rsidR="002811A5" w:rsidRPr="00DC5DDA">
        <w:rPr>
          <w:rFonts w:ascii="Times New Roman" w:hAnsi="Times New Roman"/>
          <w:color w:val="000000" w:themeColor="text1"/>
        </w:rPr>
        <w:t>年</w:t>
      </w:r>
      <w:r w:rsidR="002811A5" w:rsidRPr="00DC5DDA">
        <w:rPr>
          <w:rFonts w:ascii="Times New Roman" w:hAnsi="Times New Roman"/>
          <w:color w:val="000000" w:themeColor="text1"/>
        </w:rPr>
        <w:t>4</w:t>
      </w:r>
      <w:r w:rsidR="002811A5" w:rsidRPr="00DC5DDA">
        <w:rPr>
          <w:rFonts w:ascii="Times New Roman" w:hAnsi="Times New Roman"/>
          <w:color w:val="000000" w:themeColor="text1"/>
        </w:rPr>
        <w:t>月</w:t>
      </w:r>
      <w:r w:rsidR="002811A5" w:rsidRPr="00DC5DDA">
        <w:rPr>
          <w:rFonts w:ascii="Times New Roman" w:hAnsi="Times New Roman"/>
          <w:color w:val="000000" w:themeColor="text1"/>
        </w:rPr>
        <w:t>24</w:t>
      </w:r>
      <w:r w:rsidR="002811A5" w:rsidRPr="00DC5DDA">
        <w:rPr>
          <w:rFonts w:ascii="Times New Roman" w:hAnsi="Times New Roman"/>
          <w:color w:val="000000" w:themeColor="text1"/>
        </w:rPr>
        <w:t>日函</w:t>
      </w:r>
      <w:proofErr w:type="gramStart"/>
      <w:r w:rsidR="002811A5" w:rsidRPr="00DC5DDA">
        <w:rPr>
          <w:rFonts w:ascii="Times New Roman" w:hAnsi="Times New Roman"/>
          <w:color w:val="000000" w:themeColor="text1"/>
        </w:rPr>
        <w:t>復該所辦</w:t>
      </w:r>
      <w:proofErr w:type="gramEnd"/>
      <w:r w:rsidR="002811A5" w:rsidRPr="00DC5DDA">
        <w:rPr>
          <w:rFonts w:ascii="Times New Roman" w:hAnsi="Times New Roman"/>
          <w:color w:val="000000" w:themeColor="text1"/>
        </w:rPr>
        <w:t>竣都市計畫變更後依土地法第</w:t>
      </w:r>
      <w:r w:rsidR="002811A5" w:rsidRPr="00DC5DDA">
        <w:rPr>
          <w:rFonts w:ascii="Times New Roman" w:hAnsi="Times New Roman"/>
          <w:color w:val="000000" w:themeColor="text1"/>
        </w:rPr>
        <w:t>26</w:t>
      </w:r>
      <w:r w:rsidR="002811A5" w:rsidRPr="00DC5DDA">
        <w:rPr>
          <w:rFonts w:hint="eastAsia"/>
          <w:color w:val="000000" w:themeColor="text1"/>
        </w:rPr>
        <w:t>條規定申辦撥用。</w:t>
      </w:r>
      <w:proofErr w:type="gramStart"/>
      <w:r w:rsidR="002811A5" w:rsidRPr="00DC5DDA">
        <w:rPr>
          <w:rFonts w:hint="eastAsia"/>
          <w:color w:val="000000" w:themeColor="text1"/>
        </w:rPr>
        <w:t>惟</w:t>
      </w:r>
      <w:proofErr w:type="gramEnd"/>
      <w:r w:rsidR="002811A5" w:rsidRPr="00DC5DDA">
        <w:rPr>
          <w:rFonts w:hint="eastAsia"/>
          <w:color w:val="000000" w:themeColor="text1"/>
        </w:rPr>
        <w:t>南投市公所嗣後提出都市計畫送經各級都市計畫委員會（下稱都委會）審查通過，並於</w:t>
      </w:r>
      <w:r w:rsidR="002811A5" w:rsidRPr="00DC5DDA">
        <w:rPr>
          <w:rFonts w:ascii="Times New Roman" w:hAnsi="Times New Roman"/>
          <w:color w:val="000000" w:themeColor="text1"/>
        </w:rPr>
        <w:t>85</w:t>
      </w:r>
      <w:r w:rsidR="002811A5" w:rsidRPr="00DC5DDA">
        <w:rPr>
          <w:rFonts w:ascii="Times New Roman" w:hAnsi="Times New Roman"/>
          <w:color w:val="000000" w:themeColor="text1"/>
        </w:rPr>
        <w:t>年</w:t>
      </w:r>
      <w:r w:rsidR="002811A5" w:rsidRPr="00DC5DDA">
        <w:rPr>
          <w:rFonts w:ascii="Times New Roman" w:hAnsi="Times New Roman"/>
          <w:color w:val="000000" w:themeColor="text1"/>
        </w:rPr>
        <w:t>7</w:t>
      </w:r>
      <w:r w:rsidR="002811A5" w:rsidRPr="00DC5DDA">
        <w:rPr>
          <w:rFonts w:ascii="Times New Roman" w:hAnsi="Times New Roman"/>
          <w:color w:val="000000" w:themeColor="text1"/>
        </w:rPr>
        <w:t>月</w:t>
      </w:r>
      <w:r w:rsidR="002811A5" w:rsidRPr="00DC5DDA">
        <w:rPr>
          <w:rFonts w:ascii="Times New Roman" w:hAnsi="Times New Roman"/>
          <w:color w:val="000000" w:themeColor="text1"/>
        </w:rPr>
        <w:t>17</w:t>
      </w:r>
      <w:r w:rsidR="002811A5" w:rsidRPr="00DC5DDA">
        <w:rPr>
          <w:rFonts w:ascii="Times New Roman" w:hAnsi="Times New Roman"/>
          <w:color w:val="000000" w:themeColor="text1"/>
        </w:rPr>
        <w:t>日公告實施後，卻未依規定申辦撥用系爭</w:t>
      </w:r>
      <w:r w:rsidR="002811A5" w:rsidRPr="00DC5DDA">
        <w:rPr>
          <w:rFonts w:ascii="Times New Roman" w:hAnsi="Times New Roman"/>
          <w:color w:val="000000" w:themeColor="text1"/>
        </w:rPr>
        <w:t>434</w:t>
      </w:r>
      <w:r w:rsidR="002811A5" w:rsidRPr="00DC5DDA">
        <w:rPr>
          <w:rFonts w:ascii="Times New Roman" w:hAnsi="Times New Roman"/>
          <w:color w:val="000000" w:themeColor="text1"/>
        </w:rPr>
        <w:t>地號國有土</w:t>
      </w:r>
      <w:r w:rsidR="002811A5" w:rsidRPr="00DC5DDA">
        <w:rPr>
          <w:rFonts w:hint="eastAsia"/>
          <w:color w:val="000000" w:themeColor="text1"/>
        </w:rPr>
        <w:t>地，亦未依都市計畫興建社區活動中心，任由私人於該筆土地上興建寺廟「三</w:t>
      </w:r>
      <w:proofErr w:type="gramStart"/>
      <w:r w:rsidR="002811A5" w:rsidRPr="00DC5DDA">
        <w:rPr>
          <w:rFonts w:hint="eastAsia"/>
          <w:color w:val="000000" w:themeColor="text1"/>
        </w:rPr>
        <w:t>玄</w:t>
      </w:r>
      <w:proofErr w:type="gramEnd"/>
      <w:r w:rsidR="002811A5" w:rsidRPr="00DC5DDA">
        <w:rPr>
          <w:rFonts w:hint="eastAsia"/>
          <w:color w:val="000000" w:themeColor="text1"/>
        </w:rPr>
        <w:t>宮」及其他附屬建物，顯有怠失。</w:t>
      </w:r>
    </w:p>
    <w:p w:rsidR="002811A5" w:rsidRPr="00DC5DDA" w:rsidRDefault="002811A5" w:rsidP="002811A5">
      <w:pPr>
        <w:pStyle w:val="3"/>
        <w:rPr>
          <w:color w:val="000000" w:themeColor="text1"/>
        </w:rPr>
      </w:pPr>
      <w:r w:rsidRPr="00DC5DDA">
        <w:rPr>
          <w:rFonts w:hint="eastAsia"/>
          <w:color w:val="000000" w:themeColor="text1"/>
        </w:rPr>
        <w:t>都市計畫法第</w:t>
      </w:r>
      <w:r w:rsidRPr="00DC5DDA">
        <w:rPr>
          <w:rFonts w:ascii="Times New Roman" w:hAnsi="Times New Roman"/>
          <w:color w:val="000000" w:themeColor="text1"/>
        </w:rPr>
        <w:t>27</w:t>
      </w:r>
      <w:r w:rsidRPr="00DC5DDA">
        <w:rPr>
          <w:rFonts w:ascii="Times New Roman" w:hAnsi="Times New Roman"/>
          <w:color w:val="000000" w:themeColor="text1"/>
        </w:rPr>
        <w:t>條第</w:t>
      </w:r>
      <w:r w:rsidRPr="00DC5DDA">
        <w:rPr>
          <w:rFonts w:ascii="Times New Roman" w:hAnsi="Times New Roman"/>
          <w:color w:val="000000" w:themeColor="text1"/>
        </w:rPr>
        <w:t>1</w:t>
      </w:r>
      <w:r w:rsidRPr="00DC5DDA">
        <w:rPr>
          <w:rFonts w:ascii="Times New Roman" w:hAnsi="Times New Roman"/>
          <w:color w:val="000000" w:themeColor="text1"/>
        </w:rPr>
        <w:t>項：「都市計畫經發布實施後，遇有下列情事之一時，當地直轄市、縣（市）政府或鄉、鎮、縣轄市公所，應</w:t>
      </w:r>
      <w:r w:rsidRPr="00DC5DDA">
        <w:rPr>
          <w:rFonts w:hint="eastAsia"/>
          <w:color w:val="000000" w:themeColor="text1"/>
        </w:rPr>
        <w:t>視實際</w:t>
      </w:r>
      <w:proofErr w:type="gramStart"/>
      <w:r w:rsidRPr="00DC5DDA">
        <w:rPr>
          <w:rFonts w:hint="eastAsia"/>
          <w:color w:val="000000" w:themeColor="text1"/>
        </w:rPr>
        <w:t>情況迅行變更</w:t>
      </w:r>
      <w:proofErr w:type="gramEnd"/>
      <w:r w:rsidRPr="00DC5DDA">
        <w:rPr>
          <w:rFonts w:hint="eastAsia"/>
          <w:color w:val="000000" w:themeColor="text1"/>
        </w:rPr>
        <w:t>：（第4款）為配合中央、直轄市或縣（市）興建之重大設施時。」第</w:t>
      </w:r>
      <w:r w:rsidRPr="00DC5DDA">
        <w:rPr>
          <w:rFonts w:ascii="Times New Roman" w:hAnsi="Times New Roman"/>
          <w:color w:val="000000" w:themeColor="text1"/>
        </w:rPr>
        <w:t>42</w:t>
      </w:r>
      <w:r w:rsidRPr="00DC5DDA">
        <w:rPr>
          <w:rFonts w:hint="eastAsia"/>
          <w:color w:val="000000" w:themeColor="text1"/>
        </w:rPr>
        <w:t>條：「都市計畫地區範圍內，應視實際情況，分別設置左列公共設施用地：一、道路、公園、綠地、廣場、兒童遊樂場、民用航空站、停車場所、河道及港埠用地。二、學校、社教機構、社會福利設施、體育場所、市場、醫療衛生機構及機關用地。三、上下水道、郵政、電信、變電所及其他公用事業用地。四、本章規定之其他公共設施用地。前項各款公共設施用地應儘先利用適當之公有土地。」</w:t>
      </w:r>
    </w:p>
    <w:p w:rsidR="002811A5" w:rsidRPr="00DC5DDA" w:rsidRDefault="002811A5" w:rsidP="002811A5">
      <w:pPr>
        <w:pStyle w:val="3"/>
        <w:rPr>
          <w:color w:val="000000" w:themeColor="text1"/>
        </w:rPr>
      </w:pPr>
      <w:r w:rsidRPr="00DC5DDA">
        <w:rPr>
          <w:rFonts w:hint="eastAsia"/>
          <w:color w:val="000000" w:themeColor="text1"/>
        </w:rPr>
        <w:t>據國產署提供地籍資料，</w:t>
      </w:r>
      <w:proofErr w:type="gramStart"/>
      <w:r w:rsidRPr="00DC5DDA">
        <w:rPr>
          <w:rFonts w:hint="eastAsia"/>
          <w:color w:val="000000" w:themeColor="text1"/>
        </w:rPr>
        <w:t>重測前南投市</w:t>
      </w:r>
      <w:proofErr w:type="gramEnd"/>
      <w:r w:rsidRPr="00DC5DDA">
        <w:rPr>
          <w:rFonts w:hint="eastAsia"/>
          <w:color w:val="000000" w:themeColor="text1"/>
        </w:rPr>
        <w:t>小半山段</w:t>
      </w:r>
      <w:r w:rsidRPr="00DC5DDA">
        <w:rPr>
          <w:rFonts w:ascii="Times New Roman" w:hAnsi="Times New Roman" w:hint="eastAsia"/>
          <w:color w:val="000000" w:themeColor="text1"/>
        </w:rPr>
        <w:t>119</w:t>
      </w:r>
      <w:r w:rsidRPr="00DC5DDA">
        <w:rPr>
          <w:rFonts w:ascii="Times New Roman" w:hAnsi="Times New Roman" w:hint="eastAsia"/>
          <w:color w:val="000000" w:themeColor="text1"/>
        </w:rPr>
        <w:t>之</w:t>
      </w:r>
      <w:r w:rsidRPr="00DC5DDA">
        <w:rPr>
          <w:rFonts w:ascii="Times New Roman" w:hAnsi="Times New Roman" w:hint="eastAsia"/>
          <w:color w:val="000000" w:themeColor="text1"/>
        </w:rPr>
        <w:t>1</w:t>
      </w:r>
      <w:r w:rsidRPr="00DC5DDA">
        <w:rPr>
          <w:rFonts w:ascii="Times New Roman" w:hAnsi="Times New Roman" w:hint="eastAsia"/>
          <w:color w:val="000000" w:themeColor="text1"/>
        </w:rPr>
        <w:t>地號，屬都市計畫農業區土地，面積</w:t>
      </w:r>
      <w:r w:rsidRPr="00DC5DDA">
        <w:rPr>
          <w:rFonts w:ascii="Times New Roman" w:hAnsi="Times New Roman" w:hint="eastAsia"/>
          <w:color w:val="000000" w:themeColor="text1"/>
        </w:rPr>
        <w:t>55,861</w:t>
      </w:r>
      <w:r w:rsidRPr="00DC5DDA">
        <w:rPr>
          <w:rFonts w:ascii="Times New Roman" w:hAnsi="Times New Roman" w:hint="eastAsia"/>
          <w:color w:val="000000" w:themeColor="text1"/>
        </w:rPr>
        <w:t>平</w:t>
      </w:r>
      <w:r w:rsidRPr="00DC5DDA">
        <w:rPr>
          <w:rFonts w:hint="eastAsia"/>
          <w:color w:val="000000" w:themeColor="text1"/>
        </w:rPr>
        <w:t>方公尺，土地所有權原為臺灣省，管理機關為原臺灣省政府地政處。另依南投縣政府提供資料，南投市公所因該市福興社區發展協會為舉辦各項大型活動及供民眾集會使用，擬興建社區活動中心，案經臺灣省社會處</w:t>
      </w:r>
      <w:r w:rsidRPr="00DC5DDA">
        <w:rPr>
          <w:rFonts w:ascii="Times New Roman" w:hAnsi="Times New Roman" w:hint="eastAsia"/>
          <w:color w:val="000000" w:themeColor="text1"/>
        </w:rPr>
        <w:t>80</w:t>
      </w:r>
      <w:r w:rsidRPr="00DC5DDA">
        <w:rPr>
          <w:rFonts w:ascii="Times New Roman" w:hAnsi="Times New Roman" w:hint="eastAsia"/>
          <w:color w:val="000000" w:themeColor="text1"/>
        </w:rPr>
        <w:t>年</w:t>
      </w:r>
      <w:r w:rsidRPr="00DC5DDA">
        <w:rPr>
          <w:rFonts w:ascii="Times New Roman" w:hAnsi="Times New Roman" w:hint="eastAsia"/>
          <w:color w:val="000000" w:themeColor="text1"/>
        </w:rPr>
        <w:t>7</w:t>
      </w:r>
      <w:r w:rsidRPr="00DC5DDA">
        <w:rPr>
          <w:rFonts w:ascii="Times New Roman" w:hAnsi="Times New Roman" w:hint="eastAsia"/>
          <w:color w:val="000000" w:themeColor="text1"/>
        </w:rPr>
        <w:t>月</w:t>
      </w:r>
      <w:r w:rsidRPr="00DC5DDA">
        <w:rPr>
          <w:rFonts w:ascii="Times New Roman" w:hAnsi="Times New Roman" w:hint="eastAsia"/>
          <w:color w:val="000000" w:themeColor="text1"/>
        </w:rPr>
        <w:t>12</w:t>
      </w:r>
      <w:r w:rsidRPr="00DC5DDA">
        <w:rPr>
          <w:rFonts w:ascii="Times New Roman" w:hAnsi="Times New Roman" w:hint="eastAsia"/>
          <w:color w:val="000000" w:themeColor="text1"/>
        </w:rPr>
        <w:t>日社五字第</w:t>
      </w:r>
      <w:r w:rsidRPr="00DC5DDA">
        <w:rPr>
          <w:rFonts w:ascii="Times New Roman" w:hAnsi="Times New Roman" w:hint="eastAsia"/>
          <w:color w:val="000000" w:themeColor="text1"/>
        </w:rPr>
        <w:t>31840</w:t>
      </w:r>
      <w:r w:rsidRPr="00DC5DDA">
        <w:rPr>
          <w:rFonts w:ascii="Times New Roman" w:hAnsi="Times New Roman" w:hint="eastAsia"/>
          <w:color w:val="000000" w:themeColor="text1"/>
        </w:rPr>
        <w:t>號</w:t>
      </w:r>
      <w:proofErr w:type="gramStart"/>
      <w:r w:rsidRPr="00DC5DDA">
        <w:rPr>
          <w:rFonts w:ascii="Times New Roman" w:hAnsi="Times New Roman" w:hint="eastAsia"/>
          <w:color w:val="000000" w:themeColor="text1"/>
        </w:rPr>
        <w:t>函復該府</w:t>
      </w:r>
      <w:proofErr w:type="gramEnd"/>
      <w:r w:rsidRPr="00DC5DDA">
        <w:rPr>
          <w:rFonts w:ascii="Times New Roman" w:hAnsi="Times New Roman" w:hint="eastAsia"/>
          <w:color w:val="000000" w:themeColor="text1"/>
        </w:rPr>
        <w:t>同意</w:t>
      </w:r>
      <w:bookmarkStart w:id="43" w:name="_GoBack"/>
      <w:bookmarkEnd w:id="43"/>
      <w:r w:rsidRPr="00DC5DDA">
        <w:rPr>
          <w:rFonts w:ascii="Times New Roman" w:hAnsi="Times New Roman" w:hint="eastAsia"/>
          <w:color w:val="000000" w:themeColor="text1"/>
        </w:rPr>
        <w:t>備查在案。惟因</w:t>
      </w:r>
      <w:r w:rsidRPr="00DC5DDA">
        <w:rPr>
          <w:rFonts w:ascii="Times New Roman" w:hAnsi="Times New Roman" w:hint="eastAsia"/>
          <w:color w:val="000000" w:themeColor="text1"/>
        </w:rPr>
        <w:t>119</w:t>
      </w:r>
      <w:r w:rsidRPr="00DC5DDA">
        <w:rPr>
          <w:rFonts w:ascii="Times New Roman" w:hAnsi="Times New Roman" w:hint="eastAsia"/>
          <w:color w:val="000000" w:themeColor="text1"/>
        </w:rPr>
        <w:t>之</w:t>
      </w:r>
      <w:r w:rsidRPr="00DC5DDA">
        <w:rPr>
          <w:rFonts w:ascii="Times New Roman" w:hAnsi="Times New Roman" w:hint="eastAsia"/>
          <w:color w:val="000000" w:themeColor="text1"/>
        </w:rPr>
        <w:t>1</w:t>
      </w:r>
      <w:proofErr w:type="gramStart"/>
      <w:r w:rsidRPr="00DC5DDA">
        <w:rPr>
          <w:rFonts w:ascii="Times New Roman" w:hAnsi="Times New Roman" w:hint="eastAsia"/>
          <w:color w:val="000000" w:themeColor="text1"/>
        </w:rPr>
        <w:t>地</w:t>
      </w:r>
      <w:r w:rsidRPr="00DC5DDA">
        <w:rPr>
          <w:rFonts w:hint="eastAsia"/>
          <w:color w:val="000000" w:themeColor="text1"/>
        </w:rPr>
        <w:t>號屬都市</w:t>
      </w:r>
      <w:proofErr w:type="gramEnd"/>
      <w:r w:rsidRPr="00DC5DDA">
        <w:rPr>
          <w:rFonts w:hint="eastAsia"/>
          <w:color w:val="000000" w:themeColor="text1"/>
        </w:rPr>
        <w:t>計畫農業區土地，與原臺灣省訂定都市計畫法施行細則第</w:t>
      </w:r>
      <w:r w:rsidRPr="00DC5DDA">
        <w:rPr>
          <w:rFonts w:ascii="Times New Roman" w:hAnsi="Times New Roman" w:hint="eastAsia"/>
          <w:color w:val="000000" w:themeColor="text1"/>
        </w:rPr>
        <w:t>27</w:t>
      </w:r>
      <w:r w:rsidRPr="00DC5DDA">
        <w:rPr>
          <w:rFonts w:ascii="Times New Roman" w:hAnsi="Times New Roman" w:hint="eastAsia"/>
          <w:color w:val="000000" w:themeColor="text1"/>
        </w:rPr>
        <w:t>條</w:t>
      </w:r>
      <w:r w:rsidRPr="00DC5DDA">
        <w:rPr>
          <w:rFonts w:hint="eastAsia"/>
          <w:color w:val="000000" w:themeColor="text1"/>
        </w:rPr>
        <w:t>規定不符，同時為配合臺灣省基層建設第二期四年計畫重大建設，南投市公所遂以興建社區活動</w:t>
      </w:r>
      <w:r w:rsidRPr="00DC5DDA">
        <w:rPr>
          <w:rFonts w:hint="eastAsia"/>
          <w:color w:val="000000" w:themeColor="text1"/>
        </w:rPr>
        <w:lastRenderedPageBreak/>
        <w:t>中心需要為由，於8</w:t>
      </w:r>
      <w:r w:rsidRPr="00DC5DDA">
        <w:rPr>
          <w:rFonts w:ascii="Times New Roman" w:hAnsi="Times New Roman" w:hint="eastAsia"/>
          <w:color w:val="000000" w:themeColor="text1"/>
        </w:rPr>
        <w:t>3</w:t>
      </w:r>
      <w:r w:rsidRPr="00DC5DDA">
        <w:rPr>
          <w:rFonts w:ascii="Times New Roman" w:hAnsi="Times New Roman" w:hint="eastAsia"/>
          <w:color w:val="000000" w:themeColor="text1"/>
        </w:rPr>
        <w:t>年間報經南投縣政府轉陳</w:t>
      </w:r>
      <w:r w:rsidRPr="00DC5DDA">
        <w:rPr>
          <w:rFonts w:ascii="Times New Roman" w:hAnsi="Times New Roman" w:hint="eastAsia"/>
          <w:color w:val="000000" w:themeColor="text1"/>
        </w:rPr>
        <w:t xml:space="preserve"> </w:t>
      </w:r>
      <w:r w:rsidRPr="00DC5DDA">
        <w:rPr>
          <w:rFonts w:ascii="Times New Roman" w:hAnsi="Times New Roman" w:hint="eastAsia"/>
          <w:color w:val="000000" w:themeColor="text1"/>
        </w:rPr>
        <w:t>原臺灣省政府同年</w:t>
      </w:r>
      <w:r w:rsidRPr="00DC5DDA">
        <w:rPr>
          <w:rFonts w:ascii="Times New Roman" w:hAnsi="Times New Roman" w:hint="eastAsia"/>
          <w:color w:val="000000" w:themeColor="text1"/>
        </w:rPr>
        <w:t>10</w:t>
      </w:r>
      <w:r w:rsidRPr="00DC5DDA">
        <w:rPr>
          <w:rFonts w:ascii="Times New Roman" w:hAnsi="Times New Roman" w:hint="eastAsia"/>
          <w:color w:val="000000" w:themeColor="text1"/>
        </w:rPr>
        <w:t>月</w:t>
      </w:r>
      <w:r w:rsidRPr="00DC5DDA">
        <w:rPr>
          <w:rFonts w:ascii="Times New Roman" w:hAnsi="Times New Roman" w:hint="eastAsia"/>
          <w:color w:val="000000" w:themeColor="text1"/>
        </w:rPr>
        <w:t>22</w:t>
      </w:r>
      <w:r w:rsidRPr="00DC5DDA">
        <w:rPr>
          <w:rFonts w:ascii="Times New Roman" w:hAnsi="Times New Roman" w:hint="eastAsia"/>
          <w:color w:val="000000" w:themeColor="text1"/>
        </w:rPr>
        <w:t>日函准依都市計畫法第</w:t>
      </w:r>
      <w:r w:rsidRPr="00DC5DDA">
        <w:rPr>
          <w:rFonts w:ascii="Times New Roman" w:hAnsi="Times New Roman" w:hint="eastAsia"/>
          <w:color w:val="000000" w:themeColor="text1"/>
        </w:rPr>
        <w:t>27</w:t>
      </w:r>
      <w:r w:rsidRPr="00DC5DDA">
        <w:rPr>
          <w:rFonts w:ascii="Times New Roman" w:hAnsi="Times New Roman" w:hint="eastAsia"/>
          <w:color w:val="000000" w:themeColor="text1"/>
        </w:rPr>
        <w:t>條第</w:t>
      </w:r>
      <w:r w:rsidRPr="00DC5DDA">
        <w:rPr>
          <w:rFonts w:ascii="Times New Roman" w:hAnsi="Times New Roman" w:hint="eastAsia"/>
          <w:color w:val="000000" w:themeColor="text1"/>
        </w:rPr>
        <w:t>1</w:t>
      </w:r>
      <w:r w:rsidRPr="00DC5DDA">
        <w:rPr>
          <w:rFonts w:ascii="Times New Roman" w:hAnsi="Times New Roman" w:hint="eastAsia"/>
          <w:color w:val="000000" w:themeColor="text1"/>
        </w:rPr>
        <w:t>項第</w:t>
      </w:r>
      <w:r w:rsidRPr="00DC5DDA">
        <w:rPr>
          <w:rFonts w:ascii="Times New Roman" w:hAnsi="Times New Roman" w:hint="eastAsia"/>
          <w:color w:val="000000" w:themeColor="text1"/>
        </w:rPr>
        <w:t>4</w:t>
      </w:r>
      <w:r w:rsidRPr="00DC5DDA">
        <w:rPr>
          <w:rFonts w:ascii="Times New Roman" w:hAnsi="Times New Roman" w:hint="eastAsia"/>
          <w:color w:val="000000" w:themeColor="text1"/>
        </w:rPr>
        <w:t>款規定</w:t>
      </w:r>
      <w:r w:rsidRPr="00DC5DDA">
        <w:rPr>
          <w:rFonts w:hint="eastAsia"/>
          <w:color w:val="000000" w:themeColor="text1"/>
        </w:rPr>
        <w:t>，專案變更南投（南崗地區）都市計畫內農業區部分土地（即</w:t>
      </w:r>
      <w:r w:rsidRPr="00DC5DDA">
        <w:rPr>
          <w:rFonts w:ascii="Times New Roman" w:hAnsi="Times New Roman" w:hint="eastAsia"/>
          <w:color w:val="000000" w:themeColor="text1"/>
        </w:rPr>
        <w:t>119</w:t>
      </w:r>
      <w:r w:rsidRPr="00DC5DDA">
        <w:rPr>
          <w:rFonts w:ascii="Times New Roman" w:hAnsi="Times New Roman" w:hint="eastAsia"/>
          <w:color w:val="000000" w:themeColor="text1"/>
        </w:rPr>
        <w:t>之</w:t>
      </w:r>
      <w:r w:rsidRPr="00DC5DDA">
        <w:rPr>
          <w:rFonts w:ascii="Times New Roman" w:hAnsi="Times New Roman" w:hint="eastAsia"/>
          <w:color w:val="000000" w:themeColor="text1"/>
        </w:rPr>
        <w:t>1</w:t>
      </w:r>
      <w:r w:rsidRPr="00DC5DDA">
        <w:rPr>
          <w:rFonts w:ascii="Times New Roman" w:hAnsi="Times New Roman" w:hint="eastAsia"/>
          <w:color w:val="000000" w:themeColor="text1"/>
        </w:rPr>
        <w:t>地</w:t>
      </w:r>
      <w:r w:rsidRPr="00DC5DDA">
        <w:rPr>
          <w:rFonts w:hint="eastAsia"/>
          <w:color w:val="000000" w:themeColor="text1"/>
        </w:rPr>
        <w:t>號內部分土地）為社教用地，案經原臺灣省政府</w:t>
      </w:r>
      <w:r w:rsidRPr="00DC5DDA">
        <w:rPr>
          <w:rFonts w:ascii="Times New Roman" w:hAnsi="Times New Roman" w:hint="eastAsia"/>
          <w:color w:val="000000" w:themeColor="text1"/>
        </w:rPr>
        <w:t>83</w:t>
      </w:r>
      <w:r w:rsidRPr="00DC5DDA">
        <w:rPr>
          <w:rFonts w:ascii="Times New Roman" w:hAnsi="Times New Roman" w:hint="eastAsia"/>
          <w:color w:val="000000" w:themeColor="text1"/>
        </w:rPr>
        <w:t>年</w:t>
      </w:r>
      <w:r w:rsidRPr="00DC5DDA">
        <w:rPr>
          <w:rFonts w:ascii="Times New Roman" w:hAnsi="Times New Roman" w:hint="eastAsia"/>
          <w:color w:val="000000" w:themeColor="text1"/>
        </w:rPr>
        <w:t>10</w:t>
      </w:r>
      <w:r w:rsidRPr="00DC5DDA">
        <w:rPr>
          <w:rFonts w:ascii="Times New Roman" w:hAnsi="Times New Roman" w:hint="eastAsia"/>
          <w:color w:val="000000" w:themeColor="text1"/>
        </w:rPr>
        <w:t>月</w:t>
      </w:r>
      <w:r w:rsidRPr="00DC5DDA">
        <w:rPr>
          <w:rFonts w:ascii="Times New Roman" w:hAnsi="Times New Roman" w:hint="eastAsia"/>
          <w:color w:val="000000" w:themeColor="text1"/>
        </w:rPr>
        <w:t>22</w:t>
      </w:r>
      <w:r w:rsidRPr="00DC5DDA">
        <w:rPr>
          <w:rFonts w:ascii="Times New Roman" w:hAnsi="Times New Roman" w:hint="eastAsia"/>
          <w:color w:val="000000" w:themeColor="text1"/>
        </w:rPr>
        <w:t>日准予照辦</w:t>
      </w:r>
      <w:r w:rsidRPr="00DC5DDA">
        <w:rPr>
          <w:rFonts w:ascii="Times New Roman" w:hAnsi="Times New Roman" w:hint="eastAsia"/>
          <w:color w:val="000000" w:themeColor="text1"/>
        </w:rPr>
        <w:t xml:space="preserve"> </w:t>
      </w:r>
      <w:r w:rsidRPr="00DC5DDA">
        <w:rPr>
          <w:rFonts w:ascii="Times New Roman" w:hAnsi="Times New Roman" w:hint="eastAsia"/>
          <w:color w:val="000000" w:themeColor="text1"/>
        </w:rPr>
        <w:t>，並經原臺灣省政府地政處</w:t>
      </w:r>
      <w:r w:rsidRPr="00DC5DDA">
        <w:rPr>
          <w:rFonts w:ascii="Times New Roman" w:hAnsi="Times New Roman" w:hint="eastAsia"/>
          <w:color w:val="000000" w:themeColor="text1"/>
        </w:rPr>
        <w:t>84</w:t>
      </w:r>
      <w:r w:rsidRPr="00DC5DDA">
        <w:rPr>
          <w:rFonts w:ascii="Times New Roman" w:hAnsi="Times New Roman" w:hint="eastAsia"/>
          <w:color w:val="000000" w:themeColor="text1"/>
        </w:rPr>
        <w:t>年</w:t>
      </w:r>
      <w:r w:rsidRPr="00DC5DDA">
        <w:rPr>
          <w:rFonts w:ascii="Times New Roman" w:hAnsi="Times New Roman" w:hint="eastAsia"/>
          <w:color w:val="000000" w:themeColor="text1"/>
        </w:rPr>
        <w:t>4</w:t>
      </w:r>
      <w:r w:rsidRPr="00DC5DDA">
        <w:rPr>
          <w:rFonts w:ascii="Times New Roman" w:hAnsi="Times New Roman" w:hint="eastAsia"/>
          <w:color w:val="000000" w:themeColor="text1"/>
        </w:rPr>
        <w:t>月</w:t>
      </w:r>
      <w:r w:rsidRPr="00DC5DDA">
        <w:rPr>
          <w:rFonts w:ascii="Times New Roman" w:hAnsi="Times New Roman" w:hint="eastAsia"/>
          <w:color w:val="000000" w:themeColor="text1"/>
        </w:rPr>
        <w:t>24</w:t>
      </w:r>
      <w:r w:rsidRPr="00DC5DDA">
        <w:rPr>
          <w:rFonts w:ascii="Times New Roman" w:hAnsi="Times New Roman" w:hint="eastAsia"/>
          <w:color w:val="000000" w:themeColor="text1"/>
        </w:rPr>
        <w:t>日</w:t>
      </w:r>
      <w:r w:rsidRPr="00DC5DDA">
        <w:rPr>
          <w:rFonts w:hint="eastAsia"/>
          <w:color w:val="000000" w:themeColor="text1"/>
        </w:rPr>
        <w:t xml:space="preserve"> 函復南投市公所同意依法定程序辦理變更為機關(即社教)用地，並請該</w:t>
      </w:r>
      <w:proofErr w:type="gramStart"/>
      <w:r w:rsidRPr="00DC5DDA">
        <w:rPr>
          <w:rFonts w:hint="eastAsia"/>
          <w:color w:val="000000" w:themeColor="text1"/>
        </w:rPr>
        <w:t>所辦竣都</w:t>
      </w:r>
      <w:proofErr w:type="gramEnd"/>
      <w:r w:rsidRPr="00DC5DDA">
        <w:rPr>
          <w:rFonts w:hint="eastAsia"/>
          <w:color w:val="000000" w:themeColor="text1"/>
        </w:rPr>
        <w:t>市計畫變更後依土地法第</w:t>
      </w:r>
      <w:r w:rsidRPr="00DC5DDA">
        <w:rPr>
          <w:rFonts w:ascii="Times New Roman" w:hAnsi="Times New Roman" w:hint="eastAsia"/>
          <w:color w:val="000000" w:themeColor="text1"/>
        </w:rPr>
        <w:t>26</w:t>
      </w:r>
      <w:r w:rsidRPr="00DC5DDA">
        <w:rPr>
          <w:rFonts w:hint="eastAsia"/>
          <w:color w:val="000000" w:themeColor="text1"/>
        </w:rPr>
        <w:t>條規定申辦撥用。</w:t>
      </w:r>
    </w:p>
    <w:p w:rsidR="002811A5" w:rsidRPr="00DC5DDA" w:rsidRDefault="002811A5" w:rsidP="002811A5">
      <w:pPr>
        <w:pStyle w:val="3"/>
        <w:rPr>
          <w:color w:val="000000" w:themeColor="text1"/>
        </w:rPr>
      </w:pPr>
      <w:proofErr w:type="gramStart"/>
      <w:r w:rsidRPr="00DC5DDA">
        <w:rPr>
          <w:rFonts w:hint="eastAsia"/>
          <w:color w:val="000000" w:themeColor="text1"/>
        </w:rPr>
        <w:t>嗣</w:t>
      </w:r>
      <w:proofErr w:type="gramEnd"/>
      <w:r w:rsidRPr="00DC5DDA">
        <w:rPr>
          <w:rFonts w:hint="eastAsia"/>
          <w:color w:val="000000" w:themeColor="text1"/>
        </w:rPr>
        <w:t>南投市公所依都市計畫法第2</w:t>
      </w:r>
      <w:r w:rsidRPr="00DC5DDA">
        <w:rPr>
          <w:rFonts w:ascii="Times New Roman" w:hAnsi="Times New Roman" w:hint="eastAsia"/>
          <w:color w:val="000000" w:themeColor="text1"/>
        </w:rPr>
        <w:t>7</w:t>
      </w:r>
      <w:r w:rsidRPr="00DC5DDA">
        <w:rPr>
          <w:rFonts w:ascii="Times New Roman" w:hAnsi="Times New Roman" w:hint="eastAsia"/>
          <w:color w:val="000000" w:themeColor="text1"/>
        </w:rPr>
        <w:t>條第</w:t>
      </w:r>
      <w:r w:rsidRPr="00DC5DDA">
        <w:rPr>
          <w:rFonts w:ascii="Times New Roman" w:hAnsi="Times New Roman" w:hint="eastAsia"/>
          <w:color w:val="000000" w:themeColor="text1"/>
        </w:rPr>
        <w:t>1</w:t>
      </w:r>
      <w:r w:rsidRPr="00DC5DDA">
        <w:rPr>
          <w:rFonts w:ascii="Times New Roman" w:hAnsi="Times New Roman" w:hint="eastAsia"/>
          <w:color w:val="000000" w:themeColor="text1"/>
        </w:rPr>
        <w:t>項第</w:t>
      </w:r>
      <w:r w:rsidRPr="00DC5DDA">
        <w:rPr>
          <w:rFonts w:ascii="Times New Roman" w:hAnsi="Times New Roman" w:hint="eastAsia"/>
          <w:color w:val="000000" w:themeColor="text1"/>
        </w:rPr>
        <w:t>4</w:t>
      </w:r>
      <w:r w:rsidRPr="00DC5DDA">
        <w:rPr>
          <w:rFonts w:ascii="Times New Roman" w:hAnsi="Times New Roman" w:hint="eastAsia"/>
          <w:color w:val="000000" w:themeColor="text1"/>
        </w:rPr>
        <w:t>款規定及上開原臺灣省政府</w:t>
      </w:r>
      <w:r w:rsidRPr="00DC5DDA">
        <w:rPr>
          <w:rFonts w:ascii="Times New Roman" w:hAnsi="Times New Roman" w:hint="eastAsia"/>
          <w:color w:val="000000" w:themeColor="text1"/>
        </w:rPr>
        <w:t>83</w:t>
      </w:r>
      <w:r w:rsidRPr="00DC5DDA">
        <w:rPr>
          <w:rFonts w:ascii="Times New Roman" w:hAnsi="Times New Roman" w:hint="eastAsia"/>
          <w:color w:val="000000" w:themeColor="text1"/>
        </w:rPr>
        <w:t>年</w:t>
      </w:r>
      <w:r w:rsidRPr="00DC5DDA">
        <w:rPr>
          <w:rFonts w:ascii="Times New Roman" w:hAnsi="Times New Roman" w:hint="eastAsia"/>
          <w:color w:val="000000" w:themeColor="text1"/>
        </w:rPr>
        <w:t>10</w:t>
      </w:r>
      <w:r w:rsidRPr="00DC5DDA">
        <w:rPr>
          <w:rFonts w:ascii="Times New Roman" w:hAnsi="Times New Roman" w:hint="eastAsia"/>
          <w:color w:val="000000" w:themeColor="text1"/>
        </w:rPr>
        <w:t>月</w:t>
      </w:r>
      <w:r w:rsidRPr="00DC5DDA">
        <w:rPr>
          <w:rFonts w:ascii="Times New Roman" w:hAnsi="Times New Roman" w:hint="eastAsia"/>
          <w:color w:val="000000" w:themeColor="text1"/>
        </w:rPr>
        <w:t>22</w:t>
      </w:r>
      <w:r w:rsidRPr="00DC5DDA">
        <w:rPr>
          <w:rFonts w:ascii="Times New Roman" w:hAnsi="Times New Roman" w:hint="eastAsia"/>
          <w:color w:val="000000" w:themeColor="text1"/>
        </w:rPr>
        <w:t>日</w:t>
      </w:r>
      <w:r w:rsidRPr="00DC5DDA">
        <w:rPr>
          <w:rFonts w:hint="eastAsia"/>
          <w:color w:val="000000" w:themeColor="text1"/>
        </w:rPr>
        <w:t>函辦理「變更南投（南崗地區）都市計畫（部分農業區為社教用地案）」，</w:t>
      </w:r>
      <w:proofErr w:type="gramStart"/>
      <w:r w:rsidRPr="00DC5DDA">
        <w:rPr>
          <w:rFonts w:hint="eastAsia"/>
          <w:color w:val="000000" w:themeColor="text1"/>
        </w:rPr>
        <w:t>迭經南投</w:t>
      </w:r>
      <w:proofErr w:type="gramEnd"/>
      <w:r w:rsidRPr="00DC5DDA">
        <w:rPr>
          <w:rFonts w:hint="eastAsia"/>
          <w:color w:val="000000" w:themeColor="text1"/>
        </w:rPr>
        <w:t>市都委會</w:t>
      </w:r>
      <w:r w:rsidRPr="00DC5DDA">
        <w:rPr>
          <w:rFonts w:ascii="Times New Roman" w:hAnsi="Times New Roman" w:hint="eastAsia"/>
          <w:color w:val="000000" w:themeColor="text1"/>
        </w:rPr>
        <w:t>83</w:t>
      </w:r>
      <w:r w:rsidRPr="00DC5DDA">
        <w:rPr>
          <w:rFonts w:ascii="Times New Roman" w:hAnsi="Times New Roman" w:hint="eastAsia"/>
          <w:color w:val="000000" w:themeColor="text1"/>
        </w:rPr>
        <w:t>年</w:t>
      </w:r>
      <w:r w:rsidRPr="00DC5DDA">
        <w:rPr>
          <w:rFonts w:ascii="Times New Roman" w:hAnsi="Times New Roman" w:hint="eastAsia"/>
          <w:color w:val="000000" w:themeColor="text1"/>
        </w:rPr>
        <w:t>11</w:t>
      </w:r>
      <w:r w:rsidRPr="00DC5DDA">
        <w:rPr>
          <w:rFonts w:ascii="Times New Roman" w:hAnsi="Times New Roman" w:hint="eastAsia"/>
          <w:color w:val="000000" w:themeColor="text1"/>
        </w:rPr>
        <w:t>月</w:t>
      </w:r>
      <w:r w:rsidRPr="00DC5DDA">
        <w:rPr>
          <w:rFonts w:ascii="Times New Roman" w:hAnsi="Times New Roman" w:hint="eastAsia"/>
          <w:color w:val="000000" w:themeColor="text1"/>
        </w:rPr>
        <w:t>10</w:t>
      </w:r>
      <w:r w:rsidRPr="00DC5DDA">
        <w:rPr>
          <w:rFonts w:ascii="Times New Roman" w:hAnsi="Times New Roman" w:hint="eastAsia"/>
          <w:color w:val="000000" w:themeColor="text1"/>
        </w:rPr>
        <w:t>日第</w:t>
      </w:r>
      <w:r w:rsidRPr="00DC5DDA">
        <w:rPr>
          <w:rFonts w:ascii="Times New Roman" w:hAnsi="Times New Roman" w:hint="eastAsia"/>
          <w:color w:val="000000" w:themeColor="text1"/>
        </w:rPr>
        <w:t>2</w:t>
      </w:r>
      <w:r w:rsidRPr="00DC5DDA">
        <w:rPr>
          <w:rFonts w:ascii="Times New Roman" w:hAnsi="Times New Roman" w:hint="eastAsia"/>
          <w:color w:val="000000" w:themeColor="text1"/>
        </w:rPr>
        <w:t>次會議、南投縣都委會</w:t>
      </w:r>
      <w:r w:rsidRPr="00DC5DDA">
        <w:rPr>
          <w:rFonts w:ascii="Times New Roman" w:hAnsi="Times New Roman" w:hint="eastAsia"/>
          <w:color w:val="000000" w:themeColor="text1"/>
        </w:rPr>
        <w:t>84</w:t>
      </w:r>
      <w:r w:rsidRPr="00DC5DDA">
        <w:rPr>
          <w:rFonts w:ascii="Times New Roman" w:hAnsi="Times New Roman" w:hint="eastAsia"/>
          <w:color w:val="000000" w:themeColor="text1"/>
        </w:rPr>
        <w:t>年</w:t>
      </w:r>
      <w:r w:rsidRPr="00DC5DDA">
        <w:rPr>
          <w:rFonts w:ascii="Times New Roman" w:hAnsi="Times New Roman" w:hint="eastAsia"/>
          <w:color w:val="000000" w:themeColor="text1"/>
        </w:rPr>
        <w:t>8</w:t>
      </w:r>
      <w:r w:rsidRPr="00DC5DDA">
        <w:rPr>
          <w:rFonts w:ascii="Times New Roman" w:hAnsi="Times New Roman" w:hint="eastAsia"/>
          <w:color w:val="000000" w:themeColor="text1"/>
        </w:rPr>
        <w:t>月</w:t>
      </w:r>
      <w:r w:rsidRPr="00DC5DDA">
        <w:rPr>
          <w:rFonts w:ascii="Times New Roman" w:hAnsi="Times New Roman" w:hint="eastAsia"/>
          <w:color w:val="000000" w:themeColor="text1"/>
        </w:rPr>
        <w:t>31</w:t>
      </w:r>
      <w:r w:rsidRPr="00DC5DDA">
        <w:rPr>
          <w:rFonts w:ascii="Times New Roman" w:hAnsi="Times New Roman" w:hint="eastAsia"/>
          <w:color w:val="000000" w:themeColor="text1"/>
        </w:rPr>
        <w:t>日第</w:t>
      </w:r>
      <w:r w:rsidRPr="00DC5DDA">
        <w:rPr>
          <w:rFonts w:ascii="Times New Roman" w:hAnsi="Times New Roman" w:hint="eastAsia"/>
          <w:color w:val="000000" w:themeColor="text1"/>
        </w:rPr>
        <w:t>146</w:t>
      </w:r>
      <w:r w:rsidRPr="00DC5DDA">
        <w:rPr>
          <w:rFonts w:ascii="Times New Roman" w:hAnsi="Times New Roman" w:hint="eastAsia"/>
          <w:color w:val="000000" w:themeColor="text1"/>
        </w:rPr>
        <w:t>會議、原臺灣省都委會</w:t>
      </w:r>
      <w:r w:rsidRPr="00DC5DDA">
        <w:rPr>
          <w:rFonts w:ascii="Times New Roman" w:hAnsi="Times New Roman" w:hint="eastAsia"/>
          <w:color w:val="000000" w:themeColor="text1"/>
        </w:rPr>
        <w:t>85</w:t>
      </w:r>
      <w:r w:rsidRPr="00DC5DDA">
        <w:rPr>
          <w:rFonts w:ascii="Times New Roman" w:hAnsi="Times New Roman" w:hint="eastAsia"/>
          <w:color w:val="000000" w:themeColor="text1"/>
        </w:rPr>
        <w:t>年</w:t>
      </w:r>
      <w:r w:rsidRPr="00DC5DDA">
        <w:rPr>
          <w:rFonts w:ascii="Times New Roman" w:hAnsi="Times New Roman" w:hint="eastAsia"/>
          <w:color w:val="000000" w:themeColor="text1"/>
        </w:rPr>
        <w:t>1</w:t>
      </w:r>
      <w:r w:rsidRPr="00DC5DDA">
        <w:rPr>
          <w:rFonts w:ascii="Times New Roman" w:hAnsi="Times New Roman" w:hint="eastAsia"/>
          <w:color w:val="000000" w:themeColor="text1"/>
        </w:rPr>
        <w:t>月</w:t>
      </w:r>
      <w:r w:rsidRPr="00DC5DDA">
        <w:rPr>
          <w:rFonts w:ascii="Times New Roman" w:hAnsi="Times New Roman" w:hint="eastAsia"/>
          <w:color w:val="000000" w:themeColor="text1"/>
        </w:rPr>
        <w:t>10</w:t>
      </w:r>
      <w:r w:rsidRPr="00DC5DDA">
        <w:rPr>
          <w:rFonts w:ascii="Times New Roman" w:hAnsi="Times New Roman" w:hint="eastAsia"/>
          <w:color w:val="000000" w:themeColor="text1"/>
        </w:rPr>
        <w:t>日第</w:t>
      </w:r>
      <w:r w:rsidRPr="00DC5DDA">
        <w:rPr>
          <w:rFonts w:ascii="Times New Roman" w:hAnsi="Times New Roman" w:hint="eastAsia"/>
          <w:color w:val="000000" w:themeColor="text1"/>
        </w:rPr>
        <w:t>500</w:t>
      </w:r>
      <w:r w:rsidRPr="00DC5DDA">
        <w:rPr>
          <w:rFonts w:ascii="Times New Roman" w:hAnsi="Times New Roman" w:hint="eastAsia"/>
          <w:color w:val="000000" w:themeColor="text1"/>
        </w:rPr>
        <w:t>次會議審查通過後，於</w:t>
      </w:r>
      <w:r w:rsidRPr="00DC5DDA">
        <w:rPr>
          <w:rFonts w:ascii="Times New Roman" w:hAnsi="Times New Roman" w:hint="eastAsia"/>
          <w:color w:val="000000" w:themeColor="text1"/>
        </w:rPr>
        <w:t>85</w:t>
      </w:r>
      <w:r w:rsidRPr="00DC5DDA">
        <w:rPr>
          <w:rFonts w:ascii="Times New Roman" w:hAnsi="Times New Roman" w:hint="eastAsia"/>
          <w:color w:val="000000" w:themeColor="text1"/>
        </w:rPr>
        <w:t>年</w:t>
      </w:r>
      <w:r w:rsidRPr="00DC5DDA">
        <w:rPr>
          <w:rFonts w:ascii="Times New Roman" w:hAnsi="Times New Roman" w:hint="eastAsia"/>
          <w:color w:val="000000" w:themeColor="text1"/>
        </w:rPr>
        <w:t>2</w:t>
      </w:r>
      <w:r w:rsidRPr="00DC5DDA">
        <w:rPr>
          <w:rFonts w:ascii="Times New Roman" w:hAnsi="Times New Roman" w:hint="eastAsia"/>
          <w:color w:val="000000" w:themeColor="text1"/>
        </w:rPr>
        <w:t>月公告實施，並由</w:t>
      </w:r>
      <w:r w:rsidRPr="00DC5DDA">
        <w:rPr>
          <w:rFonts w:ascii="Times New Roman" w:hAnsi="Times New Roman" w:hint="eastAsia"/>
          <w:color w:val="000000" w:themeColor="text1"/>
        </w:rPr>
        <w:t>119</w:t>
      </w:r>
      <w:r w:rsidRPr="00DC5DDA">
        <w:rPr>
          <w:rFonts w:ascii="Times New Roman" w:hAnsi="Times New Roman" w:hint="eastAsia"/>
          <w:color w:val="000000" w:themeColor="text1"/>
        </w:rPr>
        <w:t>之</w:t>
      </w:r>
      <w:r w:rsidRPr="00DC5DDA">
        <w:rPr>
          <w:rFonts w:ascii="Times New Roman" w:hAnsi="Times New Roman" w:hint="eastAsia"/>
          <w:color w:val="000000" w:themeColor="text1"/>
        </w:rPr>
        <w:t>1</w:t>
      </w:r>
      <w:r w:rsidRPr="00DC5DDA">
        <w:rPr>
          <w:rFonts w:ascii="Times New Roman" w:hAnsi="Times New Roman" w:hint="eastAsia"/>
          <w:color w:val="000000" w:themeColor="text1"/>
        </w:rPr>
        <w:t>地號分割出同段</w:t>
      </w:r>
      <w:r w:rsidRPr="00DC5DDA">
        <w:rPr>
          <w:rFonts w:ascii="Times New Roman" w:hAnsi="Times New Roman" w:hint="eastAsia"/>
          <w:color w:val="000000" w:themeColor="text1"/>
        </w:rPr>
        <w:t>119</w:t>
      </w:r>
      <w:r w:rsidRPr="00DC5DDA">
        <w:rPr>
          <w:rFonts w:ascii="Times New Roman" w:hAnsi="Times New Roman" w:hint="eastAsia"/>
          <w:color w:val="000000" w:themeColor="text1"/>
        </w:rPr>
        <w:t>之</w:t>
      </w:r>
      <w:r w:rsidRPr="00DC5DDA">
        <w:rPr>
          <w:rFonts w:ascii="Times New Roman" w:hAnsi="Times New Roman" w:hint="eastAsia"/>
          <w:color w:val="000000" w:themeColor="text1"/>
        </w:rPr>
        <w:t>8</w:t>
      </w:r>
      <w:r w:rsidRPr="00DC5DDA">
        <w:rPr>
          <w:rFonts w:hint="eastAsia"/>
          <w:color w:val="000000" w:themeColor="text1"/>
        </w:rPr>
        <w:t>地號（面積</w:t>
      </w:r>
      <w:r w:rsidRPr="00DC5DDA">
        <w:rPr>
          <w:rFonts w:ascii="Times New Roman" w:hAnsi="Times New Roman" w:hint="eastAsia"/>
          <w:color w:val="000000" w:themeColor="text1"/>
        </w:rPr>
        <w:t>1491.63</w:t>
      </w:r>
      <w:r w:rsidRPr="00DC5DDA">
        <w:rPr>
          <w:rFonts w:hint="eastAsia"/>
          <w:color w:val="000000" w:themeColor="text1"/>
        </w:rPr>
        <w:t>平方公尺）土地，變更為社教用地，於87年2月2日完成登記，嗣因臺灣省政府功能業務與組織調整，於</w:t>
      </w:r>
      <w:r w:rsidRPr="00DC5DDA">
        <w:rPr>
          <w:rFonts w:ascii="Times New Roman" w:hAnsi="Times New Roman" w:hint="eastAsia"/>
          <w:color w:val="000000" w:themeColor="text1"/>
        </w:rPr>
        <w:t>88</w:t>
      </w:r>
      <w:r w:rsidRPr="00DC5DDA">
        <w:rPr>
          <w:rFonts w:ascii="Times New Roman" w:hAnsi="Times New Roman" w:hint="eastAsia"/>
          <w:color w:val="000000" w:themeColor="text1"/>
        </w:rPr>
        <w:t>年</w:t>
      </w:r>
      <w:r w:rsidRPr="00DC5DDA">
        <w:rPr>
          <w:rFonts w:ascii="Times New Roman" w:hAnsi="Times New Roman" w:hint="eastAsia"/>
          <w:color w:val="000000" w:themeColor="text1"/>
        </w:rPr>
        <w:t>9</w:t>
      </w:r>
      <w:r w:rsidRPr="00DC5DDA">
        <w:rPr>
          <w:rFonts w:ascii="Times New Roman" w:hAnsi="Times New Roman" w:hint="eastAsia"/>
          <w:color w:val="000000" w:themeColor="text1"/>
        </w:rPr>
        <w:t>月</w:t>
      </w:r>
      <w:r w:rsidRPr="00DC5DDA">
        <w:rPr>
          <w:rFonts w:ascii="Times New Roman" w:hAnsi="Times New Roman" w:hint="eastAsia"/>
          <w:color w:val="000000" w:themeColor="text1"/>
        </w:rPr>
        <w:t>14</w:t>
      </w:r>
      <w:r w:rsidRPr="00DC5DDA">
        <w:rPr>
          <w:rFonts w:ascii="Times New Roman" w:hAnsi="Times New Roman" w:hint="eastAsia"/>
          <w:color w:val="000000" w:themeColor="text1"/>
        </w:rPr>
        <w:t>日登記為中華民國所有，管理機關為國產署，復因辦理地籍圖</w:t>
      </w:r>
      <w:proofErr w:type="gramStart"/>
      <w:r w:rsidRPr="00DC5DDA">
        <w:rPr>
          <w:rFonts w:ascii="Times New Roman" w:hAnsi="Times New Roman" w:hint="eastAsia"/>
          <w:color w:val="000000" w:themeColor="text1"/>
        </w:rPr>
        <w:t>重測於</w:t>
      </w:r>
      <w:r w:rsidRPr="00DC5DDA">
        <w:rPr>
          <w:rFonts w:ascii="Times New Roman" w:hAnsi="Times New Roman" w:hint="eastAsia"/>
          <w:color w:val="000000" w:themeColor="text1"/>
        </w:rPr>
        <w:t>95</w:t>
      </w:r>
      <w:r w:rsidRPr="00DC5DDA">
        <w:rPr>
          <w:rFonts w:ascii="Times New Roman" w:hAnsi="Times New Roman" w:hint="eastAsia"/>
          <w:color w:val="000000" w:themeColor="text1"/>
        </w:rPr>
        <w:t>年</w:t>
      </w:r>
      <w:r w:rsidRPr="00DC5DDA">
        <w:rPr>
          <w:rFonts w:ascii="Times New Roman" w:hAnsi="Times New Roman" w:hint="eastAsia"/>
          <w:color w:val="000000" w:themeColor="text1"/>
        </w:rPr>
        <w:t>1</w:t>
      </w:r>
      <w:r w:rsidRPr="00DC5DDA">
        <w:rPr>
          <w:rFonts w:ascii="Times New Roman" w:hAnsi="Times New Roman" w:hint="eastAsia"/>
          <w:color w:val="000000" w:themeColor="text1"/>
        </w:rPr>
        <w:t>月</w:t>
      </w:r>
      <w:r w:rsidRPr="00DC5DDA">
        <w:rPr>
          <w:rFonts w:ascii="Times New Roman" w:hAnsi="Times New Roman" w:hint="eastAsia"/>
          <w:color w:val="000000" w:themeColor="text1"/>
        </w:rPr>
        <w:t>3</w:t>
      </w:r>
      <w:proofErr w:type="gramEnd"/>
      <w:r w:rsidRPr="00DC5DDA">
        <w:rPr>
          <w:rFonts w:ascii="Times New Roman" w:hAnsi="Times New Roman" w:hint="eastAsia"/>
          <w:color w:val="000000" w:themeColor="text1"/>
        </w:rPr>
        <w:t>日</w:t>
      </w:r>
      <w:proofErr w:type="gramStart"/>
      <w:r w:rsidRPr="00DC5DDA">
        <w:rPr>
          <w:rFonts w:ascii="Times New Roman" w:hAnsi="Times New Roman" w:hint="eastAsia"/>
          <w:color w:val="000000" w:themeColor="text1"/>
        </w:rPr>
        <w:t>改編為系</w:t>
      </w:r>
      <w:proofErr w:type="gramEnd"/>
      <w:r w:rsidRPr="00DC5DDA">
        <w:rPr>
          <w:rFonts w:ascii="Times New Roman" w:hAnsi="Times New Roman" w:hint="eastAsia"/>
          <w:color w:val="000000" w:themeColor="text1"/>
        </w:rPr>
        <w:t>爭</w:t>
      </w:r>
      <w:r w:rsidRPr="00DC5DDA">
        <w:rPr>
          <w:rFonts w:ascii="Times New Roman" w:hAnsi="Times New Roman" w:hint="eastAsia"/>
          <w:color w:val="000000" w:themeColor="text1"/>
        </w:rPr>
        <w:t>434</w:t>
      </w:r>
      <w:r w:rsidRPr="00DC5DDA">
        <w:rPr>
          <w:rFonts w:ascii="Times New Roman" w:hAnsi="Times New Roman" w:hint="eastAsia"/>
          <w:color w:val="000000" w:themeColor="text1"/>
        </w:rPr>
        <w:t>地號國有土地。惟據南投縣政府表示，上開都市計畫公告實施後，南投市公所並無依程序申辦撥用系爭</w:t>
      </w:r>
      <w:r w:rsidRPr="00DC5DDA">
        <w:rPr>
          <w:rFonts w:ascii="Times New Roman" w:hAnsi="Times New Roman" w:hint="eastAsia"/>
          <w:color w:val="000000" w:themeColor="text1"/>
        </w:rPr>
        <w:t>434</w:t>
      </w:r>
      <w:r w:rsidRPr="00DC5DDA">
        <w:rPr>
          <w:rFonts w:ascii="Times New Roman" w:hAnsi="Times New Roman" w:hint="eastAsia"/>
          <w:color w:val="000000" w:themeColor="text1"/>
        </w:rPr>
        <w:t>地號</w:t>
      </w:r>
      <w:r w:rsidRPr="00DC5DDA">
        <w:rPr>
          <w:rFonts w:hint="eastAsia"/>
          <w:color w:val="000000" w:themeColor="text1"/>
        </w:rPr>
        <w:t>國有土地，亦未依計畫興建社區活動中心，當時沒有辦理撥用及興建社區活動中心之原因，因為年代久遠，人事更迭，無法得知。</w:t>
      </w:r>
    </w:p>
    <w:p w:rsidR="002811A5" w:rsidRPr="00DC5DDA" w:rsidRDefault="002811A5" w:rsidP="002811A5">
      <w:pPr>
        <w:pStyle w:val="3"/>
        <w:rPr>
          <w:color w:val="000000" w:themeColor="text1"/>
        </w:rPr>
      </w:pPr>
      <w:proofErr w:type="gramStart"/>
      <w:r w:rsidRPr="00DC5DDA">
        <w:rPr>
          <w:rFonts w:hint="eastAsia"/>
          <w:color w:val="000000" w:themeColor="text1"/>
        </w:rPr>
        <w:t>此外，</w:t>
      </w:r>
      <w:proofErr w:type="gramEnd"/>
      <w:r w:rsidRPr="00DC5DDA">
        <w:rPr>
          <w:rFonts w:hint="eastAsia"/>
          <w:color w:val="000000" w:themeColor="text1"/>
        </w:rPr>
        <w:t>南投縣政府同樣以「因應南投市福興社區發展協會舉辦各項大型活動及提供社區民眾集會使用之需」為由，於</w:t>
      </w:r>
      <w:r w:rsidRPr="00DC5DDA">
        <w:rPr>
          <w:rFonts w:ascii="Times New Roman" w:hAnsi="Times New Roman" w:hint="eastAsia"/>
          <w:color w:val="000000" w:themeColor="text1"/>
        </w:rPr>
        <w:t>87</w:t>
      </w:r>
      <w:r w:rsidRPr="00DC5DDA">
        <w:rPr>
          <w:rFonts w:ascii="Times New Roman" w:hAnsi="Times New Roman" w:hint="eastAsia"/>
          <w:color w:val="000000" w:themeColor="text1"/>
        </w:rPr>
        <w:t>年</w:t>
      </w:r>
      <w:r w:rsidRPr="00DC5DDA">
        <w:rPr>
          <w:rFonts w:ascii="Times New Roman" w:hAnsi="Times New Roman" w:hint="eastAsia"/>
          <w:color w:val="000000" w:themeColor="text1"/>
        </w:rPr>
        <w:t>6</w:t>
      </w:r>
      <w:r w:rsidRPr="00DC5DDA">
        <w:rPr>
          <w:rFonts w:ascii="Times New Roman" w:hAnsi="Times New Roman" w:hint="eastAsia"/>
          <w:color w:val="000000" w:themeColor="text1"/>
        </w:rPr>
        <w:t>月</w:t>
      </w:r>
      <w:r w:rsidRPr="00DC5DDA">
        <w:rPr>
          <w:rFonts w:ascii="Times New Roman" w:hAnsi="Times New Roman" w:hint="eastAsia"/>
          <w:color w:val="000000" w:themeColor="text1"/>
        </w:rPr>
        <w:t>10</w:t>
      </w:r>
      <w:r w:rsidRPr="00DC5DDA">
        <w:rPr>
          <w:rFonts w:ascii="Times New Roman" w:hAnsi="Times New Roman" w:hint="eastAsia"/>
          <w:color w:val="000000" w:themeColor="text1"/>
        </w:rPr>
        <w:t>日陳報</w:t>
      </w:r>
      <w:r w:rsidRPr="00DC5DDA">
        <w:rPr>
          <w:rFonts w:ascii="Times New Roman" w:hAnsi="Times New Roman" w:hint="eastAsia"/>
          <w:color w:val="000000" w:themeColor="text1"/>
        </w:rPr>
        <w:t xml:space="preserve"> </w:t>
      </w:r>
      <w:r w:rsidRPr="00DC5DDA">
        <w:rPr>
          <w:rFonts w:ascii="Times New Roman" w:hAnsi="Times New Roman" w:hint="eastAsia"/>
          <w:color w:val="000000" w:themeColor="text1"/>
        </w:rPr>
        <w:t>原臺灣省政府依都市計畫法第</w:t>
      </w:r>
      <w:r w:rsidRPr="00DC5DDA">
        <w:rPr>
          <w:rFonts w:ascii="Times New Roman" w:hAnsi="Times New Roman" w:hint="eastAsia"/>
          <w:color w:val="000000" w:themeColor="text1"/>
        </w:rPr>
        <w:t>27</w:t>
      </w:r>
      <w:r w:rsidRPr="00DC5DDA">
        <w:rPr>
          <w:rFonts w:ascii="Times New Roman" w:hAnsi="Times New Roman" w:hint="eastAsia"/>
          <w:color w:val="000000" w:themeColor="text1"/>
        </w:rPr>
        <w:t>條第</w:t>
      </w:r>
      <w:r w:rsidRPr="00DC5DDA">
        <w:rPr>
          <w:rFonts w:ascii="Times New Roman" w:hAnsi="Times New Roman" w:hint="eastAsia"/>
          <w:color w:val="000000" w:themeColor="text1"/>
        </w:rPr>
        <w:t>1</w:t>
      </w:r>
      <w:r w:rsidRPr="00DC5DDA">
        <w:rPr>
          <w:rFonts w:ascii="Times New Roman" w:hAnsi="Times New Roman" w:hint="eastAsia"/>
          <w:color w:val="000000" w:themeColor="text1"/>
        </w:rPr>
        <w:t>項第</w:t>
      </w:r>
      <w:r w:rsidRPr="00DC5DDA">
        <w:rPr>
          <w:rFonts w:ascii="Times New Roman" w:hAnsi="Times New Roman" w:hint="eastAsia"/>
          <w:color w:val="000000" w:themeColor="text1"/>
        </w:rPr>
        <w:t>4</w:t>
      </w:r>
      <w:r w:rsidRPr="00DC5DDA">
        <w:rPr>
          <w:rFonts w:ascii="Times New Roman" w:hAnsi="Times New Roman" w:hint="eastAsia"/>
          <w:color w:val="000000" w:themeColor="text1"/>
        </w:rPr>
        <w:t>款</w:t>
      </w:r>
      <w:r w:rsidRPr="00DC5DDA">
        <w:rPr>
          <w:rFonts w:hint="eastAsia"/>
          <w:color w:val="000000" w:themeColor="text1"/>
        </w:rPr>
        <w:t>規定，專案變更南投（南崗地區）都市計畫內農業部分土地（即1</w:t>
      </w:r>
      <w:r w:rsidRPr="00DC5DDA">
        <w:rPr>
          <w:rFonts w:ascii="Times New Roman" w:hAnsi="Times New Roman" w:hint="eastAsia"/>
          <w:color w:val="000000" w:themeColor="text1"/>
        </w:rPr>
        <w:t>19</w:t>
      </w:r>
      <w:r w:rsidRPr="00DC5DDA">
        <w:rPr>
          <w:rFonts w:ascii="Times New Roman" w:hAnsi="Times New Roman" w:hint="eastAsia"/>
          <w:color w:val="000000" w:themeColor="text1"/>
        </w:rPr>
        <w:t>之</w:t>
      </w:r>
      <w:r w:rsidRPr="00DC5DDA">
        <w:rPr>
          <w:rFonts w:ascii="Times New Roman" w:hAnsi="Times New Roman" w:hint="eastAsia"/>
          <w:color w:val="000000" w:themeColor="text1"/>
        </w:rPr>
        <w:lastRenderedPageBreak/>
        <w:t>1</w:t>
      </w:r>
      <w:r w:rsidRPr="00DC5DDA">
        <w:rPr>
          <w:rFonts w:ascii="Times New Roman" w:hAnsi="Times New Roman" w:hint="eastAsia"/>
          <w:color w:val="000000" w:themeColor="text1"/>
        </w:rPr>
        <w:t>地號部分土地，面積</w:t>
      </w:r>
      <w:r w:rsidRPr="00DC5DDA">
        <w:rPr>
          <w:rFonts w:ascii="Times New Roman" w:hAnsi="Times New Roman" w:hint="eastAsia"/>
          <w:color w:val="000000" w:themeColor="text1"/>
        </w:rPr>
        <w:t>6,527</w:t>
      </w:r>
      <w:r w:rsidRPr="00DC5DDA">
        <w:rPr>
          <w:rFonts w:ascii="Times New Roman" w:hAnsi="Times New Roman" w:hint="eastAsia"/>
          <w:color w:val="000000" w:themeColor="text1"/>
        </w:rPr>
        <w:t>平方公尺</w:t>
      </w:r>
      <w:r w:rsidRPr="00DC5DDA">
        <w:rPr>
          <w:rFonts w:hint="eastAsia"/>
          <w:color w:val="000000" w:themeColor="text1"/>
        </w:rPr>
        <w:t>）為機關用地，興建社區活動中心，案經原臺灣省政府8</w:t>
      </w:r>
      <w:r w:rsidRPr="00DC5DDA">
        <w:rPr>
          <w:rFonts w:ascii="Times New Roman" w:hAnsi="Times New Roman" w:hint="eastAsia"/>
          <w:color w:val="000000" w:themeColor="text1"/>
        </w:rPr>
        <w:t>7</w:t>
      </w:r>
      <w:r w:rsidRPr="00DC5DDA">
        <w:rPr>
          <w:rFonts w:ascii="Times New Roman" w:hAnsi="Times New Roman" w:hint="eastAsia"/>
          <w:color w:val="000000" w:themeColor="text1"/>
        </w:rPr>
        <w:t>年</w:t>
      </w:r>
      <w:r w:rsidRPr="00DC5DDA">
        <w:rPr>
          <w:rFonts w:ascii="Times New Roman" w:hAnsi="Times New Roman" w:hint="eastAsia"/>
          <w:color w:val="000000" w:themeColor="text1"/>
        </w:rPr>
        <w:t>7</w:t>
      </w:r>
      <w:r w:rsidRPr="00DC5DDA">
        <w:rPr>
          <w:rFonts w:ascii="Times New Roman" w:hAnsi="Times New Roman" w:hint="eastAsia"/>
          <w:color w:val="000000" w:themeColor="text1"/>
        </w:rPr>
        <w:t>月</w:t>
      </w:r>
      <w:r w:rsidRPr="00DC5DDA">
        <w:rPr>
          <w:rFonts w:ascii="Times New Roman" w:hAnsi="Times New Roman" w:hint="eastAsia"/>
          <w:color w:val="000000" w:themeColor="text1"/>
        </w:rPr>
        <w:t>18</w:t>
      </w:r>
      <w:r w:rsidRPr="00DC5DDA">
        <w:rPr>
          <w:rFonts w:ascii="Times New Roman" w:hAnsi="Times New Roman" w:hint="eastAsia"/>
          <w:color w:val="000000" w:themeColor="text1"/>
        </w:rPr>
        <w:t>日准予照辦</w:t>
      </w:r>
      <w:r w:rsidRPr="00DC5DDA">
        <w:rPr>
          <w:rFonts w:ascii="Times New Roman" w:hAnsi="Times New Roman" w:hint="eastAsia"/>
          <w:color w:val="000000" w:themeColor="text1"/>
        </w:rPr>
        <w:t xml:space="preserve"> </w:t>
      </w:r>
      <w:r w:rsidRPr="00DC5DDA">
        <w:rPr>
          <w:rFonts w:ascii="Times New Roman" w:hAnsi="Times New Roman" w:hint="eastAsia"/>
          <w:color w:val="000000" w:themeColor="text1"/>
        </w:rPr>
        <w:t>，並經南投市都市計畫委員會</w:t>
      </w:r>
      <w:r w:rsidRPr="00DC5DDA">
        <w:rPr>
          <w:rFonts w:ascii="Times New Roman" w:hAnsi="Times New Roman" w:hint="eastAsia"/>
          <w:color w:val="000000" w:themeColor="text1"/>
        </w:rPr>
        <w:t>88</w:t>
      </w:r>
      <w:r w:rsidRPr="00DC5DDA">
        <w:rPr>
          <w:rFonts w:ascii="Times New Roman" w:hAnsi="Times New Roman" w:hint="eastAsia"/>
          <w:color w:val="000000" w:themeColor="text1"/>
        </w:rPr>
        <w:t>年</w:t>
      </w:r>
      <w:r w:rsidRPr="00DC5DDA">
        <w:rPr>
          <w:rFonts w:ascii="Times New Roman" w:hAnsi="Times New Roman" w:hint="eastAsia"/>
          <w:color w:val="000000" w:themeColor="text1"/>
        </w:rPr>
        <w:t>2</w:t>
      </w:r>
      <w:r w:rsidRPr="00DC5DDA">
        <w:rPr>
          <w:rFonts w:ascii="Times New Roman" w:hAnsi="Times New Roman" w:hint="eastAsia"/>
          <w:color w:val="000000" w:themeColor="text1"/>
        </w:rPr>
        <w:t>月</w:t>
      </w:r>
      <w:r w:rsidRPr="00DC5DDA">
        <w:rPr>
          <w:rFonts w:ascii="Times New Roman" w:hAnsi="Times New Roman" w:hint="eastAsia"/>
          <w:color w:val="000000" w:themeColor="text1"/>
        </w:rPr>
        <w:t>2</w:t>
      </w:r>
      <w:r w:rsidRPr="00DC5DDA">
        <w:rPr>
          <w:rFonts w:ascii="Times New Roman" w:hAnsi="Times New Roman" w:hint="eastAsia"/>
          <w:color w:val="000000" w:themeColor="text1"/>
        </w:rPr>
        <w:t>日第</w:t>
      </w:r>
      <w:r w:rsidRPr="00DC5DDA">
        <w:rPr>
          <w:rFonts w:ascii="Times New Roman" w:hAnsi="Times New Roman" w:hint="eastAsia"/>
          <w:color w:val="000000" w:themeColor="text1"/>
        </w:rPr>
        <w:t>1</w:t>
      </w:r>
      <w:r w:rsidRPr="00DC5DDA">
        <w:rPr>
          <w:rFonts w:ascii="Times New Roman" w:hAnsi="Times New Roman" w:hint="eastAsia"/>
          <w:color w:val="000000" w:themeColor="text1"/>
        </w:rPr>
        <w:t>次會議審查通過，惟歷經</w:t>
      </w:r>
      <w:r w:rsidRPr="00DC5DDA">
        <w:rPr>
          <w:rFonts w:ascii="Times New Roman" w:hAnsi="Times New Roman" w:hint="eastAsia"/>
          <w:color w:val="000000" w:themeColor="text1"/>
        </w:rPr>
        <w:t>921</w:t>
      </w:r>
      <w:r w:rsidRPr="00DC5DDA">
        <w:rPr>
          <w:rFonts w:ascii="Times New Roman" w:hAnsi="Times New Roman" w:hint="eastAsia"/>
          <w:color w:val="000000" w:themeColor="text1"/>
        </w:rPr>
        <w:t>地震後未再依程序辦理，未完成都市計畫法定程序，故仍為農業區。</w:t>
      </w:r>
      <w:proofErr w:type="gramStart"/>
      <w:r w:rsidRPr="00DC5DDA">
        <w:rPr>
          <w:rFonts w:ascii="Times New Roman" w:hAnsi="Times New Roman" w:hint="eastAsia"/>
          <w:color w:val="000000" w:themeColor="text1"/>
        </w:rPr>
        <w:t>嗣</w:t>
      </w:r>
      <w:proofErr w:type="gramEnd"/>
      <w:r w:rsidRPr="00DC5DDA">
        <w:rPr>
          <w:rFonts w:ascii="Times New Roman" w:hAnsi="Times New Roman" w:hint="eastAsia"/>
          <w:color w:val="000000" w:themeColor="text1"/>
        </w:rPr>
        <w:t>因臺灣省政府功能業務與組織調整，</w:t>
      </w:r>
      <w:r w:rsidRPr="00DC5DDA">
        <w:rPr>
          <w:rFonts w:ascii="Times New Roman" w:hAnsi="Times New Roman" w:hint="eastAsia"/>
          <w:color w:val="000000" w:themeColor="text1"/>
        </w:rPr>
        <w:t>119</w:t>
      </w:r>
      <w:r w:rsidRPr="00DC5DDA">
        <w:rPr>
          <w:rFonts w:ascii="Times New Roman" w:hAnsi="Times New Roman" w:hint="eastAsia"/>
          <w:color w:val="000000" w:themeColor="text1"/>
        </w:rPr>
        <w:t>之</w:t>
      </w:r>
      <w:r w:rsidRPr="00DC5DDA">
        <w:rPr>
          <w:rFonts w:ascii="Times New Roman" w:hAnsi="Times New Roman" w:hint="eastAsia"/>
          <w:color w:val="000000" w:themeColor="text1"/>
        </w:rPr>
        <w:t>1</w:t>
      </w:r>
      <w:r w:rsidRPr="00DC5DDA">
        <w:rPr>
          <w:rFonts w:ascii="Times New Roman" w:hAnsi="Times New Roman" w:hint="eastAsia"/>
          <w:color w:val="000000" w:themeColor="text1"/>
        </w:rPr>
        <w:t>地號於</w:t>
      </w:r>
      <w:r w:rsidRPr="00DC5DDA">
        <w:rPr>
          <w:rFonts w:ascii="Times New Roman" w:hAnsi="Times New Roman" w:hint="eastAsia"/>
          <w:color w:val="000000" w:themeColor="text1"/>
        </w:rPr>
        <w:t>88</w:t>
      </w:r>
      <w:r w:rsidRPr="00DC5DDA">
        <w:rPr>
          <w:rFonts w:ascii="Times New Roman" w:hAnsi="Times New Roman" w:hint="eastAsia"/>
          <w:color w:val="000000" w:themeColor="text1"/>
        </w:rPr>
        <w:t>年</w:t>
      </w:r>
      <w:r w:rsidRPr="00DC5DDA">
        <w:rPr>
          <w:rFonts w:ascii="Times New Roman" w:hAnsi="Times New Roman" w:hint="eastAsia"/>
          <w:color w:val="000000" w:themeColor="text1"/>
        </w:rPr>
        <w:t>9</w:t>
      </w:r>
      <w:r w:rsidRPr="00DC5DDA">
        <w:rPr>
          <w:rFonts w:ascii="Times New Roman" w:hAnsi="Times New Roman" w:hint="eastAsia"/>
          <w:color w:val="000000" w:themeColor="text1"/>
        </w:rPr>
        <w:t>月</w:t>
      </w:r>
      <w:r w:rsidRPr="00DC5DDA">
        <w:rPr>
          <w:rFonts w:ascii="Times New Roman" w:hAnsi="Times New Roman" w:hint="eastAsia"/>
          <w:color w:val="000000" w:themeColor="text1"/>
        </w:rPr>
        <w:t>14</w:t>
      </w:r>
      <w:r w:rsidRPr="00DC5DDA">
        <w:rPr>
          <w:rFonts w:ascii="Times New Roman" w:hAnsi="Times New Roman" w:hint="eastAsia"/>
          <w:color w:val="000000" w:themeColor="text1"/>
        </w:rPr>
        <w:t>日登記為中華民國所有，管理機關為國產署，復因辦理地籍圖</w:t>
      </w:r>
      <w:proofErr w:type="gramStart"/>
      <w:r w:rsidRPr="00DC5DDA">
        <w:rPr>
          <w:rFonts w:ascii="Times New Roman" w:hAnsi="Times New Roman" w:hint="eastAsia"/>
          <w:color w:val="000000" w:themeColor="text1"/>
        </w:rPr>
        <w:t>重測於改</w:t>
      </w:r>
      <w:proofErr w:type="gramEnd"/>
      <w:r w:rsidRPr="00DC5DDA">
        <w:rPr>
          <w:rFonts w:ascii="Times New Roman" w:hAnsi="Times New Roman" w:hint="eastAsia"/>
          <w:color w:val="000000" w:themeColor="text1"/>
        </w:rPr>
        <w:t>編為南投縣南投市福興段</w:t>
      </w:r>
      <w:r w:rsidRPr="00DC5DDA">
        <w:rPr>
          <w:rFonts w:ascii="Times New Roman" w:hAnsi="Times New Roman" w:hint="eastAsia"/>
          <w:color w:val="000000" w:themeColor="text1"/>
        </w:rPr>
        <w:t>407</w:t>
      </w:r>
      <w:r w:rsidRPr="00DC5DDA">
        <w:rPr>
          <w:rFonts w:ascii="Times New Roman" w:hAnsi="Times New Roman" w:hint="eastAsia"/>
          <w:color w:val="000000" w:themeColor="text1"/>
        </w:rPr>
        <w:t>地號，該地號再於</w:t>
      </w:r>
      <w:r w:rsidRPr="00DC5DDA">
        <w:rPr>
          <w:rFonts w:ascii="Times New Roman" w:hAnsi="Times New Roman" w:hint="eastAsia"/>
          <w:color w:val="000000" w:themeColor="text1"/>
        </w:rPr>
        <w:t>97</w:t>
      </w:r>
      <w:r w:rsidRPr="00DC5DDA">
        <w:rPr>
          <w:rFonts w:ascii="Times New Roman" w:hAnsi="Times New Roman" w:hint="eastAsia"/>
          <w:color w:val="000000" w:themeColor="text1"/>
        </w:rPr>
        <w:t>年</w:t>
      </w:r>
      <w:r w:rsidRPr="00DC5DDA">
        <w:rPr>
          <w:rFonts w:ascii="Times New Roman" w:hAnsi="Times New Roman" w:hint="eastAsia"/>
          <w:color w:val="000000" w:themeColor="text1"/>
        </w:rPr>
        <w:t>5</w:t>
      </w:r>
      <w:r w:rsidRPr="00DC5DDA">
        <w:rPr>
          <w:rFonts w:ascii="Times New Roman" w:hAnsi="Times New Roman" w:hint="eastAsia"/>
          <w:color w:val="000000" w:themeColor="text1"/>
        </w:rPr>
        <w:t>月</w:t>
      </w:r>
      <w:r w:rsidRPr="00DC5DDA">
        <w:rPr>
          <w:rFonts w:ascii="Times New Roman" w:hAnsi="Times New Roman" w:hint="eastAsia"/>
          <w:color w:val="000000" w:themeColor="text1"/>
        </w:rPr>
        <w:t>23</w:t>
      </w:r>
      <w:r w:rsidRPr="00DC5DDA">
        <w:rPr>
          <w:rFonts w:ascii="Times New Roman" w:hAnsi="Times New Roman" w:hint="eastAsia"/>
          <w:color w:val="000000" w:themeColor="text1"/>
        </w:rPr>
        <w:t>日</w:t>
      </w:r>
      <w:proofErr w:type="gramStart"/>
      <w:r w:rsidRPr="00DC5DDA">
        <w:rPr>
          <w:rFonts w:hint="eastAsia"/>
          <w:color w:val="000000" w:themeColor="text1"/>
        </w:rPr>
        <w:t>分割出系</w:t>
      </w:r>
      <w:proofErr w:type="gramEnd"/>
      <w:r w:rsidRPr="00DC5DDA">
        <w:rPr>
          <w:rFonts w:hint="eastAsia"/>
          <w:color w:val="000000" w:themeColor="text1"/>
        </w:rPr>
        <w:t>爭</w:t>
      </w:r>
      <w:r w:rsidRPr="00DC5DDA">
        <w:rPr>
          <w:rFonts w:ascii="Times New Roman" w:hAnsi="Times New Roman" w:hint="eastAsia"/>
          <w:color w:val="000000" w:themeColor="text1"/>
        </w:rPr>
        <w:t>407-1</w:t>
      </w:r>
      <w:r w:rsidRPr="00DC5DDA">
        <w:rPr>
          <w:rFonts w:ascii="Times New Roman" w:hAnsi="Times New Roman" w:hint="eastAsia"/>
          <w:color w:val="000000" w:themeColor="text1"/>
        </w:rPr>
        <w:t>地</w:t>
      </w:r>
      <w:r w:rsidRPr="00DC5DDA">
        <w:rPr>
          <w:rFonts w:hint="eastAsia"/>
          <w:color w:val="000000" w:themeColor="text1"/>
        </w:rPr>
        <w:t>號國有土地(面積</w:t>
      </w:r>
      <w:r w:rsidRPr="00DC5DDA">
        <w:rPr>
          <w:rFonts w:ascii="Times New Roman" w:hAnsi="Times New Roman" w:hint="eastAsia"/>
          <w:color w:val="000000" w:themeColor="text1"/>
        </w:rPr>
        <w:t>6,265.90</w:t>
      </w:r>
      <w:r w:rsidRPr="00DC5DDA">
        <w:rPr>
          <w:rFonts w:ascii="Times New Roman" w:hAnsi="Times New Roman" w:hint="eastAsia"/>
          <w:color w:val="000000" w:themeColor="text1"/>
        </w:rPr>
        <w:t>平</w:t>
      </w:r>
      <w:r w:rsidRPr="00DC5DDA">
        <w:rPr>
          <w:rFonts w:hint="eastAsia"/>
          <w:color w:val="000000" w:themeColor="text1"/>
        </w:rPr>
        <w:t>方公尺)。系爭</w:t>
      </w:r>
      <w:r w:rsidRPr="00DC5DDA">
        <w:rPr>
          <w:rFonts w:ascii="Times New Roman" w:hAnsi="Times New Roman" w:hint="eastAsia"/>
          <w:color w:val="000000" w:themeColor="text1"/>
        </w:rPr>
        <w:t>407-1</w:t>
      </w:r>
      <w:r w:rsidRPr="00DC5DDA">
        <w:rPr>
          <w:rFonts w:ascii="Times New Roman" w:hAnsi="Times New Roman" w:hint="eastAsia"/>
          <w:color w:val="000000" w:themeColor="text1"/>
        </w:rPr>
        <w:t>地號毗鄰未登錄土地，</w:t>
      </w:r>
      <w:proofErr w:type="gramStart"/>
      <w:r w:rsidRPr="00DC5DDA">
        <w:rPr>
          <w:rFonts w:ascii="Times New Roman" w:hAnsi="Times New Roman" w:hint="eastAsia"/>
          <w:color w:val="000000" w:themeColor="text1"/>
        </w:rPr>
        <w:t>嗣</w:t>
      </w:r>
      <w:proofErr w:type="gramEnd"/>
      <w:r w:rsidRPr="00DC5DDA">
        <w:rPr>
          <w:rFonts w:ascii="Times New Roman" w:hAnsi="Times New Roman" w:hint="eastAsia"/>
          <w:color w:val="000000" w:themeColor="text1"/>
        </w:rPr>
        <w:t>於</w:t>
      </w:r>
      <w:r w:rsidRPr="00DC5DDA">
        <w:rPr>
          <w:rFonts w:ascii="Times New Roman" w:hAnsi="Times New Roman" w:hint="eastAsia"/>
          <w:color w:val="000000" w:themeColor="text1"/>
        </w:rPr>
        <w:t>95</w:t>
      </w:r>
      <w:r w:rsidRPr="00DC5DDA">
        <w:rPr>
          <w:rFonts w:ascii="Times New Roman" w:hAnsi="Times New Roman" w:hint="eastAsia"/>
          <w:color w:val="000000" w:themeColor="text1"/>
        </w:rPr>
        <w:t>年</w:t>
      </w:r>
      <w:r w:rsidRPr="00DC5DDA">
        <w:rPr>
          <w:rFonts w:ascii="Times New Roman" w:hAnsi="Times New Roman" w:hint="eastAsia"/>
          <w:color w:val="000000" w:themeColor="text1"/>
        </w:rPr>
        <w:t>7</w:t>
      </w:r>
      <w:r w:rsidRPr="00DC5DDA">
        <w:rPr>
          <w:rFonts w:ascii="Times New Roman" w:hAnsi="Times New Roman" w:hint="eastAsia"/>
          <w:color w:val="000000" w:themeColor="text1"/>
        </w:rPr>
        <w:t>月間完成登記為同段</w:t>
      </w:r>
      <w:r w:rsidRPr="00DC5DDA">
        <w:rPr>
          <w:rFonts w:ascii="Times New Roman" w:hAnsi="Times New Roman" w:hint="eastAsia"/>
          <w:color w:val="000000" w:themeColor="text1"/>
        </w:rPr>
        <w:t>406</w:t>
      </w:r>
      <w:r w:rsidRPr="00DC5DDA">
        <w:rPr>
          <w:rFonts w:ascii="Times New Roman" w:hAnsi="Times New Roman" w:hint="eastAsia"/>
          <w:color w:val="000000" w:themeColor="text1"/>
        </w:rPr>
        <w:t>地號後，再</w:t>
      </w:r>
      <w:proofErr w:type="gramStart"/>
      <w:r w:rsidRPr="00DC5DDA">
        <w:rPr>
          <w:rFonts w:ascii="Times New Roman" w:hAnsi="Times New Roman" w:hint="eastAsia"/>
          <w:color w:val="000000" w:themeColor="text1"/>
        </w:rPr>
        <w:t>分割為系</w:t>
      </w:r>
      <w:proofErr w:type="gramEnd"/>
      <w:r w:rsidRPr="00DC5DDA">
        <w:rPr>
          <w:rFonts w:ascii="Times New Roman" w:hAnsi="Times New Roman" w:hint="eastAsia"/>
          <w:color w:val="000000" w:themeColor="text1"/>
        </w:rPr>
        <w:t>爭</w:t>
      </w:r>
      <w:r w:rsidRPr="00DC5DDA">
        <w:rPr>
          <w:rFonts w:ascii="Times New Roman" w:hAnsi="Times New Roman" w:hint="eastAsia"/>
          <w:color w:val="000000" w:themeColor="text1"/>
        </w:rPr>
        <w:t>406-2</w:t>
      </w:r>
      <w:r w:rsidRPr="00DC5DDA">
        <w:rPr>
          <w:rFonts w:ascii="Times New Roman" w:hAnsi="Times New Roman" w:hint="eastAsia"/>
          <w:color w:val="000000" w:themeColor="text1"/>
        </w:rPr>
        <w:t>地號國有土</w:t>
      </w:r>
      <w:r w:rsidRPr="00DC5DDA">
        <w:rPr>
          <w:rFonts w:hint="eastAsia"/>
          <w:color w:val="000000" w:themeColor="text1"/>
        </w:rPr>
        <w:t>地(面積</w:t>
      </w:r>
      <w:r w:rsidRPr="00DC5DDA">
        <w:rPr>
          <w:rFonts w:ascii="Times New Roman" w:hAnsi="Times New Roman" w:hint="eastAsia"/>
          <w:color w:val="000000" w:themeColor="text1"/>
        </w:rPr>
        <w:t>444.52</w:t>
      </w:r>
      <w:r w:rsidRPr="00DC5DDA">
        <w:rPr>
          <w:rFonts w:ascii="Times New Roman" w:hAnsi="Times New Roman" w:hint="eastAsia"/>
          <w:color w:val="000000" w:themeColor="text1"/>
        </w:rPr>
        <w:t>平</w:t>
      </w:r>
      <w:r w:rsidRPr="00DC5DDA">
        <w:rPr>
          <w:rFonts w:hint="eastAsia"/>
          <w:color w:val="000000" w:themeColor="text1"/>
        </w:rPr>
        <w:t>方公尺)。</w:t>
      </w:r>
    </w:p>
    <w:p w:rsidR="002811A5" w:rsidRPr="00DC5DDA" w:rsidRDefault="002811A5" w:rsidP="002811A5">
      <w:pPr>
        <w:pStyle w:val="3"/>
        <w:rPr>
          <w:color w:val="000000" w:themeColor="text1"/>
        </w:rPr>
      </w:pPr>
      <w:r w:rsidRPr="00DC5DDA">
        <w:rPr>
          <w:rFonts w:hint="eastAsia"/>
          <w:color w:val="000000" w:themeColor="text1"/>
        </w:rPr>
        <w:t>系爭國有土地上現況有寺廟「三</w:t>
      </w:r>
      <w:proofErr w:type="gramStart"/>
      <w:r w:rsidRPr="00DC5DDA">
        <w:rPr>
          <w:rFonts w:hint="eastAsia"/>
          <w:color w:val="000000" w:themeColor="text1"/>
        </w:rPr>
        <w:t>玄宮</w:t>
      </w:r>
      <w:proofErr w:type="gramEnd"/>
      <w:r w:rsidRPr="00DC5DDA">
        <w:rPr>
          <w:rFonts w:hint="eastAsia"/>
          <w:color w:val="000000" w:themeColor="text1"/>
        </w:rPr>
        <w:t>」、構造物、廁所等。其中寺廟「三</w:t>
      </w:r>
      <w:proofErr w:type="gramStart"/>
      <w:r w:rsidRPr="00DC5DDA">
        <w:rPr>
          <w:rFonts w:hint="eastAsia"/>
          <w:color w:val="000000" w:themeColor="text1"/>
        </w:rPr>
        <w:t>玄宮</w:t>
      </w:r>
      <w:proofErr w:type="gramEnd"/>
      <w:r w:rsidRPr="00DC5DDA">
        <w:rPr>
          <w:rFonts w:hint="eastAsia"/>
          <w:color w:val="000000" w:themeColor="text1"/>
        </w:rPr>
        <w:t>」做為選舉投開票所使用。依現存檔案資料，無法查知當時是否有建物存在及做何使用。又據南投縣政府表示，寺廟「三</w:t>
      </w:r>
      <w:proofErr w:type="gramStart"/>
      <w:r w:rsidRPr="00DC5DDA">
        <w:rPr>
          <w:rFonts w:hint="eastAsia"/>
          <w:color w:val="000000" w:themeColor="text1"/>
        </w:rPr>
        <w:t>玄宮</w:t>
      </w:r>
      <w:proofErr w:type="gramEnd"/>
      <w:r w:rsidRPr="00DC5DDA">
        <w:rPr>
          <w:rFonts w:hint="eastAsia"/>
          <w:color w:val="000000" w:themeColor="text1"/>
        </w:rPr>
        <w:t>」係依據內政部</w:t>
      </w:r>
      <w:r w:rsidRPr="00DC5DDA">
        <w:rPr>
          <w:rFonts w:ascii="Times New Roman" w:hAnsi="Times New Roman" w:hint="eastAsia"/>
          <w:color w:val="000000" w:themeColor="text1"/>
        </w:rPr>
        <w:t>90</w:t>
      </w:r>
      <w:r w:rsidRPr="00DC5DDA">
        <w:rPr>
          <w:rFonts w:ascii="Times New Roman" w:hAnsi="Times New Roman" w:hint="eastAsia"/>
          <w:color w:val="000000" w:themeColor="text1"/>
        </w:rPr>
        <w:t>年</w:t>
      </w:r>
      <w:r w:rsidRPr="00DC5DDA">
        <w:rPr>
          <w:rFonts w:ascii="Times New Roman" w:hAnsi="Times New Roman" w:hint="eastAsia"/>
          <w:color w:val="000000" w:themeColor="text1"/>
        </w:rPr>
        <w:t>9</w:t>
      </w:r>
      <w:r w:rsidRPr="00DC5DDA">
        <w:rPr>
          <w:rFonts w:ascii="Times New Roman" w:hAnsi="Times New Roman" w:hint="eastAsia"/>
          <w:color w:val="000000" w:themeColor="text1"/>
        </w:rPr>
        <w:t>月</w:t>
      </w:r>
      <w:r w:rsidRPr="00DC5DDA">
        <w:rPr>
          <w:rFonts w:ascii="Times New Roman" w:hAnsi="Times New Roman" w:hint="eastAsia"/>
          <w:color w:val="000000" w:themeColor="text1"/>
        </w:rPr>
        <w:t>28</w:t>
      </w:r>
      <w:r w:rsidRPr="00DC5DDA">
        <w:rPr>
          <w:rFonts w:ascii="Times New Roman" w:hAnsi="Times New Roman" w:hint="eastAsia"/>
          <w:color w:val="000000" w:themeColor="text1"/>
        </w:rPr>
        <w:t>日台</w:t>
      </w:r>
      <w:r w:rsidRPr="00DC5DDA">
        <w:rPr>
          <w:rFonts w:hint="eastAsia"/>
          <w:color w:val="000000" w:themeColor="text1"/>
        </w:rPr>
        <w:t>（</w:t>
      </w:r>
      <w:r w:rsidRPr="00DC5DDA">
        <w:rPr>
          <w:rFonts w:ascii="Times New Roman" w:hAnsi="Times New Roman" w:hint="eastAsia"/>
          <w:color w:val="000000" w:themeColor="text1"/>
        </w:rPr>
        <w:t>90</w:t>
      </w:r>
      <w:r w:rsidRPr="00DC5DDA">
        <w:rPr>
          <w:rFonts w:hint="eastAsia"/>
          <w:color w:val="000000" w:themeColor="text1"/>
        </w:rPr>
        <w:t>）</w:t>
      </w:r>
      <w:proofErr w:type="gramStart"/>
      <w:r w:rsidRPr="00DC5DDA">
        <w:rPr>
          <w:rFonts w:hint="eastAsia"/>
          <w:color w:val="000000" w:themeColor="text1"/>
        </w:rPr>
        <w:t>內民字第</w:t>
      </w:r>
      <w:r w:rsidRPr="00DC5DDA">
        <w:rPr>
          <w:rFonts w:ascii="Times New Roman" w:hAnsi="Times New Roman" w:hint="eastAsia"/>
          <w:color w:val="000000" w:themeColor="text1"/>
        </w:rPr>
        <w:t>907380</w:t>
      </w:r>
      <w:proofErr w:type="gramEnd"/>
      <w:r w:rsidRPr="00DC5DDA">
        <w:rPr>
          <w:rFonts w:ascii="Times New Roman" w:hAnsi="Times New Roman" w:hint="eastAsia"/>
          <w:color w:val="000000" w:themeColor="text1"/>
        </w:rPr>
        <w:t>5</w:t>
      </w:r>
      <w:r w:rsidRPr="00DC5DDA">
        <w:rPr>
          <w:rFonts w:ascii="Times New Roman" w:hAnsi="Times New Roman" w:hint="eastAsia"/>
          <w:color w:val="000000" w:themeColor="text1"/>
        </w:rPr>
        <w:t>號令發</w:t>
      </w:r>
      <w:r w:rsidRPr="00DC5DDA">
        <w:rPr>
          <w:rFonts w:hint="eastAsia"/>
          <w:color w:val="000000" w:themeColor="text1"/>
        </w:rPr>
        <w:t>布「未辦理登記寺廟補辦登記作業要點」規定，於</w:t>
      </w:r>
      <w:r w:rsidRPr="00DC5DDA">
        <w:rPr>
          <w:rFonts w:ascii="Times New Roman" w:hAnsi="Times New Roman" w:hint="eastAsia"/>
          <w:color w:val="000000" w:themeColor="text1"/>
        </w:rPr>
        <w:t>91</w:t>
      </w:r>
      <w:r w:rsidRPr="00DC5DDA">
        <w:rPr>
          <w:rFonts w:ascii="Times New Roman" w:hAnsi="Times New Roman" w:hint="eastAsia"/>
          <w:color w:val="000000" w:themeColor="text1"/>
        </w:rPr>
        <w:t>年</w:t>
      </w:r>
      <w:r w:rsidRPr="00DC5DDA">
        <w:rPr>
          <w:rFonts w:ascii="Times New Roman" w:hAnsi="Times New Roman" w:hint="eastAsia"/>
          <w:color w:val="000000" w:themeColor="text1"/>
        </w:rPr>
        <w:t>3</w:t>
      </w:r>
      <w:r w:rsidRPr="00DC5DDA">
        <w:rPr>
          <w:rFonts w:ascii="Times New Roman" w:hAnsi="Times New Roman" w:hint="eastAsia"/>
          <w:color w:val="000000" w:themeColor="text1"/>
        </w:rPr>
        <w:t>月</w:t>
      </w:r>
      <w:r w:rsidRPr="00DC5DDA">
        <w:rPr>
          <w:rFonts w:ascii="Times New Roman" w:hAnsi="Times New Roman" w:hint="eastAsia"/>
          <w:color w:val="000000" w:themeColor="text1"/>
        </w:rPr>
        <w:t>29</w:t>
      </w:r>
      <w:r w:rsidRPr="00DC5DDA">
        <w:rPr>
          <w:rFonts w:ascii="Times New Roman" w:hAnsi="Times New Roman" w:hint="eastAsia"/>
          <w:color w:val="000000" w:themeColor="text1"/>
        </w:rPr>
        <w:t>日向</w:t>
      </w:r>
      <w:r w:rsidRPr="00DC5DDA">
        <w:rPr>
          <w:rFonts w:hint="eastAsia"/>
          <w:color w:val="000000" w:themeColor="text1"/>
        </w:rPr>
        <w:t>南投市公所申請寺廟登記，經該所轉陳南投縣政府於</w:t>
      </w:r>
      <w:r w:rsidRPr="00DC5DDA">
        <w:rPr>
          <w:rFonts w:ascii="Times New Roman" w:hAnsi="Times New Roman" w:hint="eastAsia"/>
          <w:color w:val="000000" w:themeColor="text1"/>
        </w:rPr>
        <w:t>91</w:t>
      </w:r>
      <w:r w:rsidRPr="00DC5DDA">
        <w:rPr>
          <w:rFonts w:ascii="Times New Roman" w:hAnsi="Times New Roman" w:hint="eastAsia"/>
          <w:color w:val="000000" w:themeColor="text1"/>
        </w:rPr>
        <w:t>年</w:t>
      </w:r>
      <w:r w:rsidRPr="00DC5DDA">
        <w:rPr>
          <w:rFonts w:ascii="Times New Roman" w:hAnsi="Times New Roman" w:hint="eastAsia"/>
          <w:color w:val="000000" w:themeColor="text1"/>
        </w:rPr>
        <w:t>4</w:t>
      </w:r>
      <w:r w:rsidRPr="00DC5DDA">
        <w:rPr>
          <w:rFonts w:ascii="Times New Roman" w:hAnsi="Times New Roman" w:hint="eastAsia"/>
          <w:color w:val="000000" w:themeColor="text1"/>
        </w:rPr>
        <w:t>月</w:t>
      </w:r>
      <w:r w:rsidRPr="00DC5DDA">
        <w:rPr>
          <w:rFonts w:ascii="Times New Roman" w:hAnsi="Times New Roman" w:hint="eastAsia"/>
          <w:color w:val="000000" w:themeColor="text1"/>
        </w:rPr>
        <w:t>11</w:t>
      </w:r>
      <w:r w:rsidRPr="00DC5DDA">
        <w:rPr>
          <w:rFonts w:ascii="Times New Roman" w:hAnsi="Times New Roman" w:hint="eastAsia"/>
          <w:color w:val="000000" w:themeColor="text1"/>
        </w:rPr>
        <w:t>日核發（</w:t>
      </w:r>
      <w:r w:rsidRPr="00DC5DDA">
        <w:rPr>
          <w:rFonts w:ascii="Times New Roman" w:hAnsi="Times New Roman" w:hint="eastAsia"/>
          <w:color w:val="000000" w:themeColor="text1"/>
        </w:rPr>
        <w:t>91</w:t>
      </w:r>
      <w:r w:rsidRPr="00DC5DDA">
        <w:rPr>
          <w:rFonts w:ascii="Times New Roman" w:hAnsi="Times New Roman" w:hint="eastAsia"/>
          <w:color w:val="000000" w:themeColor="text1"/>
        </w:rPr>
        <w:t>）投</w:t>
      </w:r>
      <w:proofErr w:type="gramStart"/>
      <w:r w:rsidRPr="00DC5DDA">
        <w:rPr>
          <w:rFonts w:ascii="Times New Roman" w:hAnsi="Times New Roman" w:hint="eastAsia"/>
          <w:color w:val="000000" w:themeColor="text1"/>
        </w:rPr>
        <w:t>民廟補</w:t>
      </w:r>
      <w:proofErr w:type="gramEnd"/>
      <w:r w:rsidRPr="00DC5DDA">
        <w:rPr>
          <w:rFonts w:ascii="Times New Roman" w:hAnsi="Times New Roman" w:hint="eastAsia"/>
          <w:color w:val="000000" w:themeColor="text1"/>
        </w:rPr>
        <w:t>字第</w:t>
      </w:r>
      <w:r w:rsidRPr="00DC5DDA">
        <w:rPr>
          <w:rFonts w:ascii="Times New Roman" w:hAnsi="Times New Roman" w:hint="eastAsia"/>
          <w:color w:val="000000" w:themeColor="text1"/>
        </w:rPr>
        <w:t>016</w:t>
      </w:r>
      <w:r w:rsidRPr="00DC5DDA">
        <w:rPr>
          <w:rFonts w:ascii="Times New Roman" w:hAnsi="Times New Roman" w:hint="eastAsia"/>
          <w:color w:val="000000" w:themeColor="text1"/>
        </w:rPr>
        <w:t>號寺廟登記證。依</w:t>
      </w:r>
      <w:r w:rsidRPr="00DC5DDA">
        <w:rPr>
          <w:rFonts w:ascii="Times New Roman" w:hAnsi="Times New Roman" w:hint="eastAsia"/>
          <w:color w:val="000000" w:themeColor="text1"/>
        </w:rPr>
        <w:t>91</w:t>
      </w:r>
      <w:r w:rsidRPr="00DC5DDA">
        <w:rPr>
          <w:rFonts w:ascii="Times New Roman" w:hAnsi="Times New Roman" w:hint="eastAsia"/>
          <w:color w:val="000000" w:themeColor="text1"/>
        </w:rPr>
        <w:t>年</w:t>
      </w:r>
      <w:r w:rsidRPr="00DC5DDA">
        <w:rPr>
          <w:rFonts w:ascii="Times New Roman" w:hAnsi="Times New Roman" w:hint="eastAsia"/>
          <w:color w:val="000000" w:themeColor="text1"/>
        </w:rPr>
        <w:t>3</w:t>
      </w:r>
      <w:r w:rsidRPr="00DC5DDA">
        <w:rPr>
          <w:rFonts w:hint="eastAsia"/>
          <w:color w:val="000000" w:themeColor="text1"/>
        </w:rPr>
        <w:t>月</w:t>
      </w:r>
      <w:r w:rsidRPr="00DC5DDA">
        <w:rPr>
          <w:rFonts w:ascii="Times New Roman" w:hAnsi="Times New Roman" w:hint="eastAsia"/>
          <w:color w:val="000000" w:themeColor="text1"/>
        </w:rPr>
        <w:t>29</w:t>
      </w:r>
      <w:r w:rsidRPr="00DC5DDA">
        <w:rPr>
          <w:rFonts w:ascii="Times New Roman" w:hAnsi="Times New Roman" w:hint="eastAsia"/>
          <w:color w:val="000000" w:themeColor="text1"/>
        </w:rPr>
        <w:t>日南投縣寺廟登記表，三</w:t>
      </w:r>
      <w:proofErr w:type="gramStart"/>
      <w:r w:rsidRPr="00DC5DDA">
        <w:rPr>
          <w:rFonts w:ascii="Times New Roman" w:hAnsi="Times New Roman" w:hint="eastAsia"/>
          <w:color w:val="000000" w:themeColor="text1"/>
        </w:rPr>
        <w:t>玄宮建築</w:t>
      </w:r>
      <w:proofErr w:type="gramEnd"/>
      <w:r w:rsidRPr="00DC5DDA">
        <w:rPr>
          <w:rFonts w:ascii="Times New Roman" w:hAnsi="Times New Roman" w:hint="eastAsia"/>
          <w:color w:val="000000" w:themeColor="text1"/>
        </w:rPr>
        <w:t>時間為</w:t>
      </w:r>
      <w:r w:rsidRPr="00DC5DDA">
        <w:rPr>
          <w:rFonts w:ascii="Times New Roman" w:hAnsi="Times New Roman" w:hint="eastAsia"/>
          <w:color w:val="000000" w:themeColor="text1"/>
        </w:rPr>
        <w:t>82</w:t>
      </w:r>
      <w:r w:rsidRPr="00DC5DDA">
        <w:rPr>
          <w:rFonts w:ascii="Times New Roman" w:hAnsi="Times New Roman" w:hint="eastAsia"/>
          <w:color w:val="000000" w:themeColor="text1"/>
        </w:rPr>
        <w:t>年元月，有關寺廟登記表上所載建築時間係承辦</w:t>
      </w:r>
      <w:proofErr w:type="gramStart"/>
      <w:r w:rsidRPr="00DC5DDA">
        <w:rPr>
          <w:rFonts w:ascii="Times New Roman" w:hAnsi="Times New Roman" w:hint="eastAsia"/>
          <w:color w:val="000000" w:themeColor="text1"/>
        </w:rPr>
        <w:t>人員依廟</w:t>
      </w:r>
      <w:proofErr w:type="gramEnd"/>
      <w:r w:rsidRPr="00DC5DDA">
        <w:rPr>
          <w:rFonts w:ascii="Times New Roman" w:hAnsi="Times New Roman" w:hint="eastAsia"/>
          <w:color w:val="000000" w:themeColor="text1"/>
        </w:rPr>
        <w:t>方自行填寫時間登錄，並無三</w:t>
      </w:r>
      <w:proofErr w:type="gramStart"/>
      <w:r w:rsidRPr="00DC5DDA">
        <w:rPr>
          <w:rFonts w:ascii="Times New Roman" w:hAnsi="Times New Roman" w:hint="eastAsia"/>
          <w:color w:val="000000" w:themeColor="text1"/>
        </w:rPr>
        <w:t>玄宮建</w:t>
      </w:r>
      <w:proofErr w:type="gramEnd"/>
      <w:r w:rsidRPr="00DC5DDA">
        <w:rPr>
          <w:rFonts w:ascii="Times New Roman" w:hAnsi="Times New Roman" w:hint="eastAsia"/>
          <w:color w:val="000000" w:themeColor="text1"/>
        </w:rPr>
        <w:t>築時間之證明文件。南投市福興社區發展協會成立於</w:t>
      </w:r>
      <w:r w:rsidRPr="00DC5DDA">
        <w:rPr>
          <w:rFonts w:ascii="Times New Roman" w:hAnsi="Times New Roman" w:hint="eastAsia"/>
          <w:color w:val="000000" w:themeColor="text1"/>
        </w:rPr>
        <w:t>82</w:t>
      </w:r>
      <w:r w:rsidRPr="00DC5DDA">
        <w:rPr>
          <w:rFonts w:ascii="Times New Roman" w:hAnsi="Times New Roman" w:hint="eastAsia"/>
          <w:color w:val="000000" w:themeColor="text1"/>
        </w:rPr>
        <w:t>年</w:t>
      </w:r>
      <w:r w:rsidRPr="00DC5DDA">
        <w:rPr>
          <w:rFonts w:ascii="Times New Roman" w:hAnsi="Times New Roman" w:hint="eastAsia"/>
          <w:color w:val="000000" w:themeColor="text1"/>
        </w:rPr>
        <w:t>3</w:t>
      </w:r>
      <w:r w:rsidRPr="00DC5DDA">
        <w:rPr>
          <w:rFonts w:ascii="Times New Roman" w:hAnsi="Times New Roman" w:hint="eastAsia"/>
          <w:color w:val="000000" w:themeColor="text1"/>
        </w:rPr>
        <w:t>月</w:t>
      </w:r>
      <w:r w:rsidRPr="00DC5DDA">
        <w:rPr>
          <w:rFonts w:ascii="Times New Roman" w:hAnsi="Times New Roman" w:hint="eastAsia"/>
          <w:color w:val="000000" w:themeColor="text1"/>
        </w:rPr>
        <w:t>12</w:t>
      </w:r>
      <w:r w:rsidRPr="00DC5DDA">
        <w:rPr>
          <w:rFonts w:ascii="Times New Roman" w:hAnsi="Times New Roman" w:hint="eastAsia"/>
          <w:color w:val="000000" w:themeColor="text1"/>
        </w:rPr>
        <w:t>日，會址原為南投縣南投市吉利路</w:t>
      </w:r>
      <w:r w:rsidRPr="00DC5DDA">
        <w:rPr>
          <w:rFonts w:ascii="Times New Roman" w:hAnsi="Times New Roman" w:hint="eastAsia"/>
          <w:color w:val="000000" w:themeColor="text1"/>
        </w:rPr>
        <w:t>126</w:t>
      </w:r>
      <w:r w:rsidRPr="00DC5DDA">
        <w:rPr>
          <w:rFonts w:ascii="Times New Roman" w:hAnsi="Times New Roman" w:hint="eastAsia"/>
          <w:color w:val="000000" w:themeColor="text1"/>
        </w:rPr>
        <w:t>號。而南投市列管社區活動中心計</w:t>
      </w:r>
      <w:r w:rsidRPr="00DC5DDA">
        <w:rPr>
          <w:rFonts w:ascii="Times New Roman" w:hAnsi="Times New Roman" w:hint="eastAsia"/>
          <w:color w:val="000000" w:themeColor="text1"/>
        </w:rPr>
        <w:t>16</w:t>
      </w:r>
      <w:r w:rsidRPr="00DC5DDA">
        <w:rPr>
          <w:rFonts w:ascii="Times New Roman" w:hAnsi="Times New Roman" w:hint="eastAsia"/>
          <w:color w:val="000000" w:themeColor="text1"/>
        </w:rPr>
        <w:t>所，惟並未設置南投市福興社區活動中心。</w:t>
      </w:r>
      <w:proofErr w:type="gramStart"/>
      <w:r w:rsidRPr="00DC5DDA">
        <w:rPr>
          <w:rFonts w:ascii="Times New Roman" w:hAnsi="Times New Roman" w:hint="eastAsia"/>
          <w:color w:val="000000" w:themeColor="text1"/>
        </w:rPr>
        <w:t>另系爭</w:t>
      </w:r>
      <w:proofErr w:type="gramEnd"/>
      <w:r w:rsidRPr="00DC5DDA">
        <w:rPr>
          <w:rFonts w:ascii="Times New Roman" w:hAnsi="Times New Roman" w:hint="eastAsia"/>
          <w:color w:val="000000" w:themeColor="text1"/>
        </w:rPr>
        <w:t>407-1</w:t>
      </w:r>
      <w:r w:rsidRPr="00DC5DDA">
        <w:rPr>
          <w:rFonts w:ascii="Times New Roman" w:hAnsi="Times New Roman" w:hint="eastAsia"/>
          <w:color w:val="000000" w:themeColor="text1"/>
        </w:rPr>
        <w:t>地</w:t>
      </w:r>
      <w:r w:rsidRPr="00DC5DDA">
        <w:rPr>
          <w:rFonts w:hint="eastAsia"/>
          <w:color w:val="000000" w:themeColor="text1"/>
        </w:rPr>
        <w:t>號國有土地上原有</w:t>
      </w:r>
      <w:r w:rsidRPr="00DC5DDA">
        <w:rPr>
          <w:rFonts w:ascii="Times New Roman" w:hAnsi="Times New Roman"/>
          <w:color w:val="000000" w:themeColor="text1"/>
        </w:rPr>
        <w:t>1</w:t>
      </w:r>
      <w:r w:rsidRPr="00DC5DDA">
        <w:rPr>
          <w:rFonts w:ascii="Times New Roman" w:hAnsi="Times New Roman"/>
          <w:color w:val="000000" w:themeColor="text1"/>
        </w:rPr>
        <w:t>棟</w:t>
      </w:r>
      <w:r w:rsidRPr="00DC5DDA">
        <w:rPr>
          <w:rFonts w:ascii="Times New Roman" w:hAnsi="Times New Roman"/>
          <w:color w:val="000000" w:themeColor="text1"/>
        </w:rPr>
        <w:t>4</w:t>
      </w:r>
      <w:r w:rsidRPr="00DC5DDA">
        <w:rPr>
          <w:rFonts w:ascii="Times New Roman" w:hAnsi="Times New Roman"/>
          <w:color w:val="000000" w:themeColor="text1"/>
        </w:rPr>
        <w:t>層</w:t>
      </w:r>
      <w:r w:rsidRPr="00DC5DDA">
        <w:rPr>
          <w:rFonts w:hint="eastAsia"/>
          <w:color w:val="000000" w:themeColor="text1"/>
        </w:rPr>
        <w:t>建物並無申請建築執照，據「三</w:t>
      </w:r>
      <w:proofErr w:type="gramStart"/>
      <w:r w:rsidRPr="00DC5DDA">
        <w:rPr>
          <w:rFonts w:hint="eastAsia"/>
          <w:color w:val="000000" w:themeColor="text1"/>
        </w:rPr>
        <w:t>玄</w:t>
      </w:r>
      <w:proofErr w:type="gramEnd"/>
      <w:r w:rsidRPr="00DC5DDA">
        <w:rPr>
          <w:rFonts w:hint="eastAsia"/>
          <w:color w:val="000000" w:themeColor="text1"/>
        </w:rPr>
        <w:t>宮」廟方表示</w:t>
      </w:r>
      <w:r w:rsidRPr="00DC5DDA">
        <w:rPr>
          <w:rFonts w:ascii="Times New Roman" w:hAnsi="Times New Roman" w:hint="eastAsia"/>
          <w:color w:val="000000" w:themeColor="text1"/>
        </w:rPr>
        <w:t>，該建物於</w:t>
      </w:r>
      <w:r w:rsidRPr="00DC5DDA">
        <w:rPr>
          <w:rFonts w:ascii="Times New Roman" w:hAnsi="Times New Roman" w:hint="eastAsia"/>
          <w:color w:val="000000" w:themeColor="text1"/>
        </w:rPr>
        <w:t>82</w:t>
      </w:r>
      <w:r w:rsidRPr="00DC5DDA">
        <w:rPr>
          <w:rFonts w:ascii="Times New Roman" w:hAnsi="Times New Roman" w:hint="eastAsia"/>
          <w:color w:val="000000" w:themeColor="text1"/>
        </w:rPr>
        <w:t>年</w:t>
      </w:r>
      <w:r w:rsidRPr="00DC5DDA">
        <w:rPr>
          <w:rFonts w:ascii="Times New Roman" w:hAnsi="Times New Roman" w:hint="eastAsia"/>
          <w:color w:val="000000" w:themeColor="text1"/>
        </w:rPr>
        <w:t>3</w:t>
      </w:r>
      <w:r w:rsidRPr="00DC5DDA">
        <w:rPr>
          <w:rFonts w:ascii="Times New Roman" w:hAnsi="Times New Roman" w:hint="eastAsia"/>
          <w:color w:val="000000" w:themeColor="text1"/>
        </w:rPr>
        <w:t>月興建，</w:t>
      </w:r>
      <w:r w:rsidRPr="00DC5DDA">
        <w:rPr>
          <w:rFonts w:ascii="Times New Roman" w:hAnsi="Times New Roman" w:hint="eastAsia"/>
          <w:color w:val="000000" w:themeColor="text1"/>
        </w:rPr>
        <w:t>111</w:t>
      </w:r>
      <w:r w:rsidRPr="00DC5DDA">
        <w:rPr>
          <w:rFonts w:ascii="Times New Roman" w:hAnsi="Times New Roman" w:hint="eastAsia"/>
          <w:color w:val="000000" w:themeColor="text1"/>
        </w:rPr>
        <w:t>年</w:t>
      </w:r>
      <w:r w:rsidRPr="00DC5DDA">
        <w:rPr>
          <w:rFonts w:ascii="Times New Roman" w:hAnsi="Times New Roman" w:hint="eastAsia"/>
          <w:color w:val="000000" w:themeColor="text1"/>
        </w:rPr>
        <w:t>2</w:t>
      </w:r>
      <w:r w:rsidRPr="00DC5DDA">
        <w:rPr>
          <w:rFonts w:ascii="Times New Roman" w:hAnsi="Times New Roman" w:hint="eastAsia"/>
          <w:color w:val="000000" w:themeColor="text1"/>
        </w:rPr>
        <w:t>月</w:t>
      </w:r>
      <w:r w:rsidRPr="00DC5DDA">
        <w:rPr>
          <w:rFonts w:ascii="Times New Roman" w:hAnsi="Times New Roman" w:hint="eastAsia"/>
          <w:color w:val="000000" w:themeColor="text1"/>
        </w:rPr>
        <w:t>28</w:t>
      </w:r>
      <w:r w:rsidRPr="00DC5DDA">
        <w:rPr>
          <w:rFonts w:ascii="Times New Roman" w:hAnsi="Times New Roman" w:hint="eastAsia"/>
          <w:color w:val="000000" w:themeColor="text1"/>
        </w:rPr>
        <w:t>日自</w:t>
      </w:r>
      <w:r w:rsidRPr="00DC5DDA">
        <w:rPr>
          <w:rFonts w:hint="eastAsia"/>
          <w:color w:val="000000" w:themeColor="text1"/>
        </w:rPr>
        <w:t>行拆</w:t>
      </w:r>
      <w:r w:rsidRPr="00DC5DDA">
        <w:rPr>
          <w:rFonts w:hint="eastAsia"/>
          <w:color w:val="000000" w:themeColor="text1"/>
        </w:rPr>
        <w:lastRenderedPageBreak/>
        <w:t>除。</w:t>
      </w:r>
    </w:p>
    <w:p w:rsidR="002811A5" w:rsidRPr="00DC5DDA" w:rsidRDefault="002811A5" w:rsidP="002811A5">
      <w:pPr>
        <w:pStyle w:val="3"/>
        <w:rPr>
          <w:color w:val="000000" w:themeColor="text1"/>
        </w:rPr>
      </w:pPr>
      <w:r w:rsidRPr="00DC5DDA">
        <w:rPr>
          <w:rFonts w:hint="eastAsia"/>
          <w:color w:val="000000" w:themeColor="text1"/>
        </w:rPr>
        <w:t>另依南投市公所</w:t>
      </w:r>
      <w:r w:rsidRPr="00DC5DDA">
        <w:rPr>
          <w:rFonts w:ascii="Times New Roman" w:hAnsi="Times New Roman" w:hint="eastAsia"/>
          <w:color w:val="000000" w:themeColor="text1"/>
        </w:rPr>
        <w:t>112</w:t>
      </w:r>
      <w:r w:rsidRPr="00DC5DDA">
        <w:rPr>
          <w:rFonts w:ascii="Times New Roman" w:hAnsi="Times New Roman" w:hint="eastAsia"/>
          <w:color w:val="000000" w:themeColor="text1"/>
        </w:rPr>
        <w:t>年</w:t>
      </w:r>
      <w:r w:rsidRPr="00DC5DDA">
        <w:rPr>
          <w:rFonts w:ascii="Times New Roman" w:hAnsi="Times New Roman" w:hint="eastAsia"/>
          <w:color w:val="000000" w:themeColor="text1"/>
        </w:rPr>
        <w:t>3</w:t>
      </w:r>
      <w:r w:rsidRPr="00DC5DDA">
        <w:rPr>
          <w:rFonts w:ascii="Times New Roman" w:hAnsi="Times New Roman" w:hint="eastAsia"/>
          <w:color w:val="000000" w:themeColor="text1"/>
        </w:rPr>
        <w:t>月</w:t>
      </w:r>
      <w:r w:rsidRPr="00DC5DDA">
        <w:rPr>
          <w:rFonts w:ascii="Times New Roman" w:hAnsi="Times New Roman" w:hint="eastAsia"/>
          <w:color w:val="000000" w:themeColor="text1"/>
        </w:rPr>
        <w:t>25</w:t>
      </w:r>
      <w:r w:rsidRPr="00DC5DDA">
        <w:rPr>
          <w:rFonts w:ascii="Times New Roman" w:hAnsi="Times New Roman" w:hint="eastAsia"/>
          <w:color w:val="000000" w:themeColor="text1"/>
        </w:rPr>
        <w:t>日</w:t>
      </w:r>
      <w:r w:rsidRPr="00DC5DDA">
        <w:rPr>
          <w:rFonts w:ascii="Times New Roman" w:hAnsi="Times New Roman" w:hint="eastAsia"/>
          <w:color w:val="000000" w:themeColor="text1"/>
        </w:rPr>
        <w:tab/>
      </w:r>
      <w:proofErr w:type="gramStart"/>
      <w:r w:rsidRPr="00DC5DDA">
        <w:rPr>
          <w:rFonts w:ascii="Times New Roman" w:hAnsi="Times New Roman" w:hint="eastAsia"/>
          <w:color w:val="000000" w:themeColor="text1"/>
        </w:rPr>
        <w:t>市工字</w:t>
      </w:r>
      <w:proofErr w:type="gramEnd"/>
      <w:r w:rsidRPr="00DC5DDA">
        <w:rPr>
          <w:rFonts w:ascii="Times New Roman" w:hAnsi="Times New Roman" w:hint="eastAsia"/>
          <w:color w:val="000000" w:themeColor="text1"/>
        </w:rPr>
        <w:t>第</w:t>
      </w:r>
      <w:r w:rsidRPr="00DC5DDA">
        <w:rPr>
          <w:rFonts w:ascii="Times New Roman" w:hAnsi="Times New Roman" w:hint="eastAsia"/>
          <w:color w:val="000000" w:themeColor="text1"/>
        </w:rPr>
        <w:t>1120007478</w:t>
      </w:r>
      <w:r w:rsidRPr="00DC5DDA">
        <w:rPr>
          <w:rFonts w:ascii="Times New Roman" w:hAnsi="Times New Roman" w:hint="eastAsia"/>
          <w:color w:val="000000" w:themeColor="text1"/>
        </w:rPr>
        <w:t>號函說明，該所無相關財產登記，亦即系爭</w:t>
      </w:r>
      <w:r w:rsidRPr="00DC5DDA">
        <w:rPr>
          <w:rFonts w:ascii="Times New Roman" w:hAnsi="Times New Roman" w:hint="eastAsia"/>
          <w:color w:val="000000" w:themeColor="text1"/>
        </w:rPr>
        <w:t>407-1</w:t>
      </w:r>
      <w:r w:rsidRPr="00DC5DDA">
        <w:rPr>
          <w:rFonts w:ascii="Times New Roman" w:hAnsi="Times New Roman" w:hint="eastAsia"/>
          <w:color w:val="000000" w:themeColor="text1"/>
        </w:rPr>
        <w:t>地號上原有</w:t>
      </w:r>
      <w:r w:rsidRPr="00DC5DDA">
        <w:rPr>
          <w:rFonts w:ascii="Times New Roman" w:hAnsi="Times New Roman" w:hint="eastAsia"/>
          <w:color w:val="000000" w:themeColor="text1"/>
        </w:rPr>
        <w:t>1</w:t>
      </w:r>
      <w:r w:rsidRPr="00DC5DDA">
        <w:rPr>
          <w:rFonts w:ascii="Times New Roman" w:hAnsi="Times New Roman" w:hint="eastAsia"/>
          <w:color w:val="000000" w:themeColor="text1"/>
        </w:rPr>
        <w:t>棟</w:t>
      </w:r>
      <w:r w:rsidRPr="00DC5DDA">
        <w:rPr>
          <w:rFonts w:ascii="Times New Roman" w:hAnsi="Times New Roman" w:hint="eastAsia"/>
          <w:color w:val="000000" w:themeColor="text1"/>
        </w:rPr>
        <w:t>4</w:t>
      </w:r>
      <w:r w:rsidRPr="00DC5DDA">
        <w:rPr>
          <w:rFonts w:ascii="Times New Roman" w:hAnsi="Times New Roman" w:hint="eastAsia"/>
          <w:color w:val="000000" w:themeColor="text1"/>
        </w:rPr>
        <w:t>層建物非該所財產，亦無該案件相關補助經費。南投縣社區活動中心有</w:t>
      </w:r>
      <w:r w:rsidRPr="00DC5DDA">
        <w:rPr>
          <w:rFonts w:hint="eastAsia"/>
          <w:color w:val="000000" w:themeColor="text1"/>
        </w:rPr>
        <w:t>少部分是過去地方</w:t>
      </w:r>
      <w:proofErr w:type="gramStart"/>
      <w:r w:rsidRPr="00DC5DDA">
        <w:rPr>
          <w:rFonts w:hint="eastAsia"/>
          <w:color w:val="000000" w:themeColor="text1"/>
        </w:rPr>
        <w:t>仕紳為</w:t>
      </w:r>
      <w:proofErr w:type="gramEnd"/>
      <w:r w:rsidRPr="00DC5DDA">
        <w:rPr>
          <w:rFonts w:hint="eastAsia"/>
          <w:color w:val="000000" w:themeColor="text1"/>
        </w:rPr>
        <w:t>設立集會及活動場所，自行籌措經費興建，多為無建、使照建物，多年後捐給各鄉(鎮、市)公所作為公有社區活動中心使用；近年新建之社區活動中心則全數為公部門籌措經費於公有土地興建，列為各鄉(鎮、市)公所財產。該建物並非南投市公所興建。該所查無私人新建社區活動中心案例，也沒有因此變更都市計畫案。</w:t>
      </w:r>
    </w:p>
    <w:p w:rsidR="00C725E2" w:rsidRPr="00DC5DDA" w:rsidRDefault="002811A5" w:rsidP="002811A5">
      <w:pPr>
        <w:pStyle w:val="3"/>
        <w:rPr>
          <w:color w:val="000000" w:themeColor="text1"/>
        </w:rPr>
      </w:pPr>
      <w:r w:rsidRPr="00DC5DDA">
        <w:rPr>
          <w:rFonts w:hint="eastAsia"/>
          <w:color w:val="000000" w:themeColor="text1"/>
        </w:rPr>
        <w:t>綜上，南投市公所以該市「福興社區發展協會為舉辦各項大型活動及供民眾集會使用」為由，</w:t>
      </w:r>
      <w:proofErr w:type="gramStart"/>
      <w:r w:rsidRPr="00DC5DDA">
        <w:rPr>
          <w:rFonts w:hint="eastAsia"/>
          <w:color w:val="000000" w:themeColor="text1"/>
        </w:rPr>
        <w:t>擬於系爭</w:t>
      </w:r>
      <w:proofErr w:type="gramEnd"/>
      <w:r w:rsidRPr="00DC5DDA">
        <w:rPr>
          <w:rFonts w:ascii="Times New Roman" w:hAnsi="Times New Roman" w:hint="eastAsia"/>
          <w:color w:val="000000" w:themeColor="text1"/>
        </w:rPr>
        <w:t>434</w:t>
      </w:r>
      <w:r w:rsidRPr="00DC5DDA">
        <w:rPr>
          <w:rFonts w:ascii="Times New Roman" w:hAnsi="Times New Roman" w:hint="eastAsia"/>
          <w:color w:val="000000" w:themeColor="text1"/>
        </w:rPr>
        <w:t>地號國有土地上興建社區活動中心，於</w:t>
      </w:r>
      <w:r w:rsidRPr="00DC5DDA">
        <w:rPr>
          <w:rFonts w:ascii="Times New Roman" w:hAnsi="Times New Roman" w:hint="eastAsia"/>
          <w:color w:val="000000" w:themeColor="text1"/>
        </w:rPr>
        <w:t>83</w:t>
      </w:r>
      <w:r w:rsidRPr="00DC5DDA">
        <w:rPr>
          <w:rFonts w:ascii="Times New Roman" w:hAnsi="Times New Roman" w:hint="eastAsia"/>
          <w:color w:val="000000" w:themeColor="text1"/>
        </w:rPr>
        <w:t>年間報經南投縣政府轉陳原臺灣省政府同年</w:t>
      </w:r>
      <w:r w:rsidRPr="00DC5DDA">
        <w:rPr>
          <w:rFonts w:ascii="Times New Roman" w:hAnsi="Times New Roman" w:hint="eastAsia"/>
          <w:color w:val="000000" w:themeColor="text1"/>
        </w:rPr>
        <w:t>10</w:t>
      </w:r>
      <w:r w:rsidRPr="00DC5DDA">
        <w:rPr>
          <w:rFonts w:ascii="Times New Roman" w:hAnsi="Times New Roman" w:hint="eastAsia"/>
          <w:color w:val="000000" w:themeColor="text1"/>
        </w:rPr>
        <w:t>月</w:t>
      </w:r>
      <w:r w:rsidRPr="00DC5DDA">
        <w:rPr>
          <w:rFonts w:ascii="Times New Roman" w:hAnsi="Times New Roman" w:hint="eastAsia"/>
          <w:color w:val="000000" w:themeColor="text1"/>
        </w:rPr>
        <w:t>22</w:t>
      </w:r>
      <w:r w:rsidRPr="00DC5DDA">
        <w:rPr>
          <w:rFonts w:ascii="Times New Roman" w:hAnsi="Times New Roman" w:hint="eastAsia"/>
          <w:color w:val="000000" w:themeColor="text1"/>
        </w:rPr>
        <w:t>日函准依都市計畫法第</w:t>
      </w:r>
      <w:r w:rsidRPr="00DC5DDA">
        <w:rPr>
          <w:rFonts w:ascii="Times New Roman" w:hAnsi="Times New Roman" w:hint="eastAsia"/>
          <w:color w:val="000000" w:themeColor="text1"/>
        </w:rPr>
        <w:t>27</w:t>
      </w:r>
      <w:r w:rsidRPr="00DC5DDA">
        <w:rPr>
          <w:rFonts w:ascii="Times New Roman" w:hAnsi="Times New Roman" w:hint="eastAsia"/>
          <w:color w:val="000000" w:themeColor="text1"/>
        </w:rPr>
        <w:t>條第</w:t>
      </w:r>
      <w:r w:rsidRPr="00DC5DDA">
        <w:rPr>
          <w:rFonts w:ascii="Times New Roman" w:hAnsi="Times New Roman" w:hint="eastAsia"/>
          <w:color w:val="000000" w:themeColor="text1"/>
        </w:rPr>
        <w:t>1</w:t>
      </w:r>
      <w:r w:rsidRPr="00DC5DDA">
        <w:rPr>
          <w:rFonts w:ascii="Times New Roman" w:hAnsi="Times New Roman" w:hint="eastAsia"/>
          <w:color w:val="000000" w:themeColor="text1"/>
        </w:rPr>
        <w:t>項第</w:t>
      </w:r>
      <w:r w:rsidRPr="00DC5DDA">
        <w:rPr>
          <w:rFonts w:ascii="Times New Roman" w:hAnsi="Times New Roman" w:hint="eastAsia"/>
          <w:color w:val="000000" w:themeColor="text1"/>
        </w:rPr>
        <w:t>4</w:t>
      </w:r>
      <w:r w:rsidRPr="00DC5DDA">
        <w:rPr>
          <w:rFonts w:ascii="Times New Roman" w:hAnsi="Times New Roman" w:hint="eastAsia"/>
          <w:color w:val="000000" w:themeColor="text1"/>
        </w:rPr>
        <w:t>款規定將該筆土地由農業區土地專案變更為社教用地，並經原臺灣省政府地政處</w:t>
      </w:r>
      <w:r w:rsidRPr="00DC5DDA">
        <w:rPr>
          <w:rFonts w:ascii="Times New Roman" w:hAnsi="Times New Roman" w:hint="eastAsia"/>
          <w:color w:val="000000" w:themeColor="text1"/>
        </w:rPr>
        <w:t>84</w:t>
      </w:r>
      <w:r w:rsidRPr="00DC5DDA">
        <w:rPr>
          <w:rFonts w:ascii="Times New Roman" w:hAnsi="Times New Roman" w:hint="eastAsia"/>
          <w:color w:val="000000" w:themeColor="text1"/>
        </w:rPr>
        <w:t>年</w:t>
      </w:r>
      <w:r w:rsidRPr="00DC5DDA">
        <w:rPr>
          <w:rFonts w:ascii="Times New Roman" w:hAnsi="Times New Roman" w:hint="eastAsia"/>
          <w:color w:val="000000" w:themeColor="text1"/>
        </w:rPr>
        <w:t>4</w:t>
      </w:r>
      <w:r w:rsidRPr="00DC5DDA">
        <w:rPr>
          <w:rFonts w:ascii="Times New Roman" w:hAnsi="Times New Roman" w:hint="eastAsia"/>
          <w:color w:val="000000" w:themeColor="text1"/>
        </w:rPr>
        <w:t>月</w:t>
      </w:r>
      <w:r w:rsidRPr="00DC5DDA">
        <w:rPr>
          <w:rFonts w:ascii="Times New Roman" w:hAnsi="Times New Roman" w:hint="eastAsia"/>
          <w:color w:val="000000" w:themeColor="text1"/>
        </w:rPr>
        <w:t>24</w:t>
      </w:r>
      <w:r w:rsidRPr="00DC5DDA">
        <w:rPr>
          <w:rFonts w:ascii="Times New Roman" w:hAnsi="Times New Roman" w:hint="eastAsia"/>
          <w:color w:val="000000" w:themeColor="text1"/>
        </w:rPr>
        <w:t>日函</w:t>
      </w:r>
      <w:proofErr w:type="gramStart"/>
      <w:r w:rsidRPr="00DC5DDA">
        <w:rPr>
          <w:rFonts w:ascii="Times New Roman" w:hAnsi="Times New Roman" w:hint="eastAsia"/>
          <w:color w:val="000000" w:themeColor="text1"/>
        </w:rPr>
        <w:t>復該所辦</w:t>
      </w:r>
      <w:proofErr w:type="gramEnd"/>
      <w:r w:rsidRPr="00DC5DDA">
        <w:rPr>
          <w:rFonts w:ascii="Times New Roman" w:hAnsi="Times New Roman" w:hint="eastAsia"/>
          <w:color w:val="000000" w:themeColor="text1"/>
        </w:rPr>
        <w:t>竣都市計畫變更後依土地法第</w:t>
      </w:r>
      <w:r w:rsidRPr="00DC5DDA">
        <w:rPr>
          <w:rFonts w:ascii="Times New Roman" w:hAnsi="Times New Roman" w:hint="eastAsia"/>
          <w:color w:val="000000" w:themeColor="text1"/>
        </w:rPr>
        <w:t>26</w:t>
      </w:r>
      <w:r w:rsidRPr="00DC5DDA">
        <w:rPr>
          <w:rFonts w:ascii="Times New Roman" w:hAnsi="Times New Roman" w:hint="eastAsia"/>
          <w:color w:val="000000" w:themeColor="text1"/>
        </w:rPr>
        <w:t>條規定申辦撥用。</w:t>
      </w:r>
      <w:proofErr w:type="gramStart"/>
      <w:r w:rsidRPr="00DC5DDA">
        <w:rPr>
          <w:rFonts w:ascii="Times New Roman" w:hAnsi="Times New Roman" w:hint="eastAsia"/>
          <w:color w:val="000000" w:themeColor="text1"/>
        </w:rPr>
        <w:t>惟</w:t>
      </w:r>
      <w:proofErr w:type="gramEnd"/>
      <w:r w:rsidRPr="00DC5DDA">
        <w:rPr>
          <w:rFonts w:ascii="Times New Roman" w:hAnsi="Times New Roman" w:hint="eastAsia"/>
          <w:color w:val="000000" w:themeColor="text1"/>
        </w:rPr>
        <w:t>南投市公所嗣後提出都市計畫送經各級都市計畫委員會（下稱都委會）審查通過，並於</w:t>
      </w:r>
      <w:r w:rsidRPr="00DC5DDA">
        <w:rPr>
          <w:rFonts w:ascii="Times New Roman" w:hAnsi="Times New Roman" w:hint="eastAsia"/>
          <w:color w:val="000000" w:themeColor="text1"/>
        </w:rPr>
        <w:t>85</w:t>
      </w:r>
      <w:r w:rsidRPr="00DC5DDA">
        <w:rPr>
          <w:rFonts w:ascii="Times New Roman" w:hAnsi="Times New Roman" w:hint="eastAsia"/>
          <w:color w:val="000000" w:themeColor="text1"/>
        </w:rPr>
        <w:t>年</w:t>
      </w:r>
      <w:r w:rsidRPr="00DC5DDA">
        <w:rPr>
          <w:rFonts w:ascii="Times New Roman" w:hAnsi="Times New Roman" w:hint="eastAsia"/>
          <w:color w:val="000000" w:themeColor="text1"/>
        </w:rPr>
        <w:t>7</w:t>
      </w:r>
      <w:r w:rsidRPr="00DC5DDA">
        <w:rPr>
          <w:rFonts w:ascii="Times New Roman" w:hAnsi="Times New Roman" w:hint="eastAsia"/>
          <w:color w:val="000000" w:themeColor="text1"/>
        </w:rPr>
        <w:t>月</w:t>
      </w:r>
      <w:r w:rsidRPr="00DC5DDA">
        <w:rPr>
          <w:rFonts w:ascii="Times New Roman" w:hAnsi="Times New Roman" w:hint="eastAsia"/>
          <w:color w:val="000000" w:themeColor="text1"/>
        </w:rPr>
        <w:t>17</w:t>
      </w:r>
      <w:r w:rsidRPr="00DC5DDA">
        <w:rPr>
          <w:rFonts w:ascii="Times New Roman" w:hAnsi="Times New Roman" w:hint="eastAsia"/>
          <w:color w:val="000000" w:themeColor="text1"/>
        </w:rPr>
        <w:t>日公告實施後，該所卻未依規定申辦撥用系爭</w:t>
      </w:r>
      <w:r w:rsidRPr="00DC5DDA">
        <w:rPr>
          <w:rFonts w:ascii="Times New Roman" w:hAnsi="Times New Roman" w:hint="eastAsia"/>
          <w:color w:val="000000" w:themeColor="text1"/>
        </w:rPr>
        <w:t>434</w:t>
      </w:r>
      <w:r w:rsidRPr="00DC5DDA">
        <w:rPr>
          <w:rFonts w:ascii="Times New Roman" w:hAnsi="Times New Roman" w:hint="eastAsia"/>
          <w:color w:val="000000" w:themeColor="text1"/>
        </w:rPr>
        <w:t>地號國有土地，亦未依都市計畫興建社區活動中心，任</w:t>
      </w:r>
      <w:r w:rsidRPr="00DC5DDA">
        <w:rPr>
          <w:rFonts w:hint="eastAsia"/>
          <w:color w:val="000000" w:themeColor="text1"/>
        </w:rPr>
        <w:t>由私人於該筆土地上興建寺廟「三</w:t>
      </w:r>
      <w:proofErr w:type="gramStart"/>
      <w:r w:rsidRPr="00DC5DDA">
        <w:rPr>
          <w:rFonts w:hint="eastAsia"/>
          <w:color w:val="000000" w:themeColor="text1"/>
        </w:rPr>
        <w:t>玄</w:t>
      </w:r>
      <w:proofErr w:type="gramEnd"/>
      <w:r w:rsidRPr="00DC5DDA">
        <w:rPr>
          <w:rFonts w:hint="eastAsia"/>
          <w:color w:val="000000" w:themeColor="text1"/>
        </w:rPr>
        <w:t>宮」及其他附屬建物，顯有怠失</w:t>
      </w:r>
      <w:r w:rsidR="00C725E2" w:rsidRPr="00DC5DDA">
        <w:rPr>
          <w:rFonts w:hint="eastAsia"/>
          <w:color w:val="000000" w:themeColor="text1"/>
        </w:rPr>
        <w:t>。</w:t>
      </w:r>
    </w:p>
    <w:bookmarkEnd w:id="41"/>
    <w:bookmarkEnd w:id="42"/>
    <w:p w:rsidR="00CE6E35" w:rsidRPr="00DC5DDA" w:rsidRDefault="00CE6E35" w:rsidP="00CE6E35">
      <w:pPr>
        <w:pStyle w:val="2"/>
        <w:rPr>
          <w:rFonts w:hAnsi="標楷體"/>
          <w:color w:val="000000" w:themeColor="text1"/>
        </w:rPr>
      </w:pPr>
      <w:r w:rsidRPr="00DC5DDA">
        <w:rPr>
          <w:rFonts w:ascii="Times New Roman" w:hAnsi="Times New Roman" w:hint="eastAsia"/>
          <w:color w:val="000000" w:themeColor="text1"/>
        </w:rPr>
        <w:t>系爭國有土地於</w:t>
      </w:r>
      <w:r w:rsidRPr="00DC5DDA">
        <w:rPr>
          <w:rFonts w:ascii="Times New Roman" w:hAnsi="Times New Roman"/>
          <w:color w:val="000000" w:themeColor="text1"/>
        </w:rPr>
        <w:t>83</w:t>
      </w:r>
      <w:r w:rsidRPr="00DC5DDA">
        <w:rPr>
          <w:rFonts w:ascii="Times New Roman" w:hAnsi="Times New Roman"/>
          <w:color w:val="000000" w:themeColor="text1"/>
        </w:rPr>
        <w:t>年</w:t>
      </w:r>
      <w:r w:rsidRPr="00DC5DDA">
        <w:rPr>
          <w:rFonts w:ascii="Times New Roman" w:hAnsi="Times New Roman" w:hint="eastAsia"/>
          <w:color w:val="000000" w:themeColor="text1"/>
        </w:rPr>
        <w:t>起遭私人興建</w:t>
      </w:r>
      <w:r w:rsidRPr="00DC5DDA">
        <w:rPr>
          <w:rFonts w:hint="eastAsia"/>
          <w:color w:val="000000" w:themeColor="text1"/>
        </w:rPr>
        <w:t>寺廟「三</w:t>
      </w:r>
      <w:proofErr w:type="gramStart"/>
      <w:r w:rsidRPr="00DC5DDA">
        <w:rPr>
          <w:rFonts w:hint="eastAsia"/>
          <w:color w:val="000000" w:themeColor="text1"/>
        </w:rPr>
        <w:t>玄宮</w:t>
      </w:r>
      <w:proofErr w:type="gramEnd"/>
      <w:r w:rsidRPr="00DC5DDA">
        <w:rPr>
          <w:rFonts w:hint="eastAsia"/>
          <w:color w:val="000000" w:themeColor="text1"/>
        </w:rPr>
        <w:t>」，嗣後並陸續興建</w:t>
      </w:r>
      <w:r w:rsidRPr="00DC5DDA">
        <w:rPr>
          <w:rFonts w:ascii="Times New Roman" w:hAnsi="Times New Roman"/>
          <w:color w:val="000000" w:themeColor="text1"/>
        </w:rPr>
        <w:t>4</w:t>
      </w:r>
      <w:r w:rsidRPr="00DC5DDA">
        <w:rPr>
          <w:rFonts w:hint="eastAsia"/>
          <w:color w:val="000000" w:themeColor="text1"/>
        </w:rPr>
        <w:t>層樓建物及其他附屬設施等大型違建，明顯違反都市計畫法</w:t>
      </w:r>
      <w:r w:rsidRPr="00DC5DDA">
        <w:rPr>
          <w:rFonts w:ascii="Times New Roman" w:hAnsi="Times New Roman"/>
          <w:color w:val="000000" w:themeColor="text1"/>
        </w:rPr>
        <w:t>第</w:t>
      </w:r>
      <w:r w:rsidRPr="00DC5DDA">
        <w:rPr>
          <w:rFonts w:ascii="Times New Roman" w:hAnsi="Times New Roman"/>
          <w:color w:val="000000" w:themeColor="text1"/>
        </w:rPr>
        <w:t>51</w:t>
      </w:r>
      <w:r w:rsidRPr="00DC5DDA">
        <w:rPr>
          <w:rFonts w:hint="eastAsia"/>
          <w:color w:val="000000" w:themeColor="text1"/>
        </w:rPr>
        <w:t>條、農業發展條例第</w:t>
      </w:r>
      <w:r w:rsidRPr="00DC5DDA">
        <w:rPr>
          <w:rFonts w:ascii="Times New Roman" w:hAnsi="Times New Roman"/>
          <w:color w:val="000000" w:themeColor="text1"/>
        </w:rPr>
        <w:t>3</w:t>
      </w:r>
      <w:r w:rsidRPr="00DC5DDA">
        <w:rPr>
          <w:rFonts w:hint="eastAsia"/>
          <w:color w:val="000000" w:themeColor="text1"/>
        </w:rPr>
        <w:t>條第</w:t>
      </w:r>
      <w:r w:rsidRPr="00DC5DDA">
        <w:rPr>
          <w:rFonts w:ascii="Times New Roman" w:hAnsi="Times New Roman"/>
          <w:color w:val="000000" w:themeColor="text1"/>
        </w:rPr>
        <w:t>12</w:t>
      </w:r>
      <w:r w:rsidRPr="00DC5DDA">
        <w:rPr>
          <w:rFonts w:hint="eastAsia"/>
          <w:color w:val="000000" w:themeColor="text1"/>
        </w:rPr>
        <w:t>款及建築法第</w:t>
      </w:r>
      <w:r w:rsidRPr="00DC5DDA">
        <w:rPr>
          <w:rFonts w:ascii="Times New Roman" w:hAnsi="Times New Roman"/>
          <w:color w:val="000000" w:themeColor="text1"/>
        </w:rPr>
        <w:t>25</w:t>
      </w:r>
      <w:r w:rsidRPr="00DC5DDA">
        <w:rPr>
          <w:rFonts w:ascii="Times New Roman" w:hAnsi="Times New Roman"/>
          <w:color w:val="000000" w:themeColor="text1"/>
        </w:rPr>
        <w:t>條第</w:t>
      </w:r>
      <w:r w:rsidRPr="00DC5DDA">
        <w:rPr>
          <w:rFonts w:ascii="Times New Roman" w:hAnsi="Times New Roman"/>
          <w:color w:val="000000" w:themeColor="text1"/>
        </w:rPr>
        <w:t>1</w:t>
      </w:r>
      <w:r w:rsidRPr="00DC5DDA">
        <w:rPr>
          <w:rFonts w:hint="eastAsia"/>
          <w:color w:val="000000" w:themeColor="text1"/>
        </w:rPr>
        <w:t>項規定，南投市公所明知卻未主動查報，任其長期違規使用；南投縣政府於</w:t>
      </w:r>
      <w:r w:rsidRPr="00DC5DDA">
        <w:rPr>
          <w:rFonts w:ascii="Times New Roman" w:hAnsi="Times New Roman"/>
          <w:color w:val="000000" w:themeColor="text1"/>
        </w:rPr>
        <w:t>111</w:t>
      </w:r>
      <w:r w:rsidRPr="00DC5DDA">
        <w:rPr>
          <w:rFonts w:ascii="Times New Roman" w:hAnsi="Times New Roman"/>
          <w:color w:val="000000" w:themeColor="text1"/>
        </w:rPr>
        <w:lastRenderedPageBreak/>
        <w:t>年</w:t>
      </w:r>
      <w:r w:rsidRPr="00DC5DDA">
        <w:rPr>
          <w:rFonts w:ascii="Times New Roman" w:hAnsi="Times New Roman"/>
          <w:color w:val="000000" w:themeColor="text1"/>
        </w:rPr>
        <w:t>9</w:t>
      </w:r>
      <w:r w:rsidRPr="00DC5DDA">
        <w:rPr>
          <w:rFonts w:ascii="Times New Roman" w:hAnsi="Times New Roman"/>
          <w:color w:val="000000" w:themeColor="text1"/>
        </w:rPr>
        <w:t>月</w:t>
      </w:r>
      <w:r w:rsidRPr="00DC5DDA">
        <w:rPr>
          <w:rFonts w:ascii="Times New Roman" w:hAnsi="Times New Roman"/>
          <w:color w:val="000000" w:themeColor="text1"/>
        </w:rPr>
        <w:t>22</w:t>
      </w:r>
      <w:r w:rsidRPr="00DC5DDA">
        <w:rPr>
          <w:rFonts w:ascii="Times New Roman" w:hAnsi="Times New Roman"/>
          <w:color w:val="000000" w:themeColor="text1"/>
        </w:rPr>
        <w:t>日函請</w:t>
      </w:r>
      <w:r w:rsidRPr="00DC5DDA">
        <w:rPr>
          <w:rFonts w:hint="eastAsia"/>
          <w:color w:val="000000" w:themeColor="text1"/>
        </w:rPr>
        <w:t>南投市公所查報系爭國有土地上之違建</w:t>
      </w:r>
      <w:r w:rsidRPr="00DC5DDA">
        <w:rPr>
          <w:rFonts w:ascii="Times New Roman" w:hAnsi="Times New Roman" w:hint="eastAsia"/>
          <w:color w:val="000000" w:themeColor="text1"/>
        </w:rPr>
        <w:t>未獲回報，卻</w:t>
      </w:r>
      <w:proofErr w:type="gramStart"/>
      <w:r w:rsidRPr="00DC5DDA">
        <w:rPr>
          <w:rFonts w:ascii="Times New Roman" w:hAnsi="Times New Roman" w:hint="eastAsia"/>
          <w:color w:val="000000" w:themeColor="text1"/>
        </w:rPr>
        <w:t>未予續追</w:t>
      </w:r>
      <w:proofErr w:type="gramEnd"/>
      <w:r w:rsidRPr="00DC5DDA">
        <w:rPr>
          <w:rFonts w:hint="eastAsia"/>
          <w:color w:val="000000" w:themeColor="text1"/>
        </w:rPr>
        <w:t>，</w:t>
      </w:r>
      <w:proofErr w:type="gramStart"/>
      <w:r w:rsidRPr="00DC5DDA">
        <w:rPr>
          <w:rFonts w:hint="eastAsia"/>
          <w:color w:val="000000" w:themeColor="text1"/>
        </w:rPr>
        <w:t>嗣</w:t>
      </w:r>
      <w:proofErr w:type="gramEnd"/>
      <w:r w:rsidRPr="00DC5DDA">
        <w:rPr>
          <w:rFonts w:hAnsi="標楷體" w:hint="eastAsia"/>
          <w:color w:val="000000" w:themeColor="text1"/>
        </w:rPr>
        <w:t>本院立案調查並通知該</w:t>
      </w:r>
      <w:r w:rsidRPr="00DC5DDA">
        <w:rPr>
          <w:rFonts w:ascii="Times New Roman" w:hAnsi="Times New Roman" w:hint="eastAsia"/>
          <w:color w:val="000000" w:themeColor="text1"/>
        </w:rPr>
        <w:t>府</w:t>
      </w:r>
      <w:r w:rsidRPr="00DC5DDA">
        <w:rPr>
          <w:rFonts w:hAnsi="標楷體" w:hint="eastAsia"/>
          <w:color w:val="000000" w:themeColor="text1"/>
        </w:rPr>
        <w:t>於</w:t>
      </w:r>
      <w:r w:rsidRPr="00DC5DDA">
        <w:rPr>
          <w:rFonts w:ascii="Times New Roman" w:hAnsi="Times New Roman"/>
          <w:color w:val="000000" w:themeColor="text1"/>
        </w:rPr>
        <w:t>112</w:t>
      </w:r>
      <w:r w:rsidRPr="00DC5DDA">
        <w:rPr>
          <w:rFonts w:ascii="Times New Roman" w:hAnsi="Times New Roman"/>
          <w:color w:val="000000" w:themeColor="text1"/>
        </w:rPr>
        <w:t>年</w:t>
      </w:r>
      <w:r w:rsidRPr="00DC5DDA">
        <w:rPr>
          <w:rFonts w:ascii="Times New Roman" w:hAnsi="Times New Roman"/>
          <w:color w:val="000000" w:themeColor="text1"/>
        </w:rPr>
        <w:t>11</w:t>
      </w:r>
      <w:r w:rsidRPr="00DC5DDA">
        <w:rPr>
          <w:rFonts w:ascii="Times New Roman" w:hAnsi="Times New Roman"/>
          <w:color w:val="000000" w:themeColor="text1"/>
        </w:rPr>
        <w:t>月</w:t>
      </w:r>
      <w:r w:rsidRPr="00DC5DDA">
        <w:rPr>
          <w:rFonts w:ascii="Times New Roman" w:hAnsi="Times New Roman"/>
          <w:color w:val="000000" w:themeColor="text1"/>
        </w:rPr>
        <w:t>6</w:t>
      </w:r>
      <w:r w:rsidRPr="00DC5DDA">
        <w:rPr>
          <w:rFonts w:ascii="Times New Roman" w:hAnsi="Times New Roman"/>
          <w:color w:val="000000" w:themeColor="text1"/>
        </w:rPr>
        <w:t>日</w:t>
      </w:r>
      <w:r w:rsidRPr="00DC5DDA">
        <w:rPr>
          <w:rFonts w:hAnsi="標楷體" w:hint="eastAsia"/>
          <w:color w:val="000000" w:themeColor="text1"/>
        </w:rPr>
        <w:t>現</w:t>
      </w:r>
      <w:proofErr w:type="gramStart"/>
      <w:r w:rsidRPr="00DC5DDA">
        <w:rPr>
          <w:rFonts w:hAnsi="標楷體" w:hint="eastAsia"/>
          <w:color w:val="000000" w:themeColor="text1"/>
        </w:rPr>
        <w:t>勘</w:t>
      </w:r>
      <w:proofErr w:type="gramEnd"/>
      <w:r w:rsidRPr="00DC5DDA">
        <w:rPr>
          <w:rFonts w:hAnsi="標楷體" w:hint="eastAsia"/>
          <w:color w:val="000000" w:themeColor="text1"/>
        </w:rPr>
        <w:t>後，該府始於</w:t>
      </w:r>
      <w:r w:rsidRPr="00DC5DDA">
        <w:rPr>
          <w:rFonts w:ascii="Times New Roman" w:hAnsi="Times New Roman"/>
          <w:color w:val="000000" w:themeColor="text1"/>
        </w:rPr>
        <w:t>同年</w:t>
      </w:r>
      <w:r w:rsidRPr="00DC5DDA">
        <w:rPr>
          <w:rFonts w:ascii="Times New Roman" w:hAnsi="Times New Roman"/>
          <w:color w:val="000000" w:themeColor="text1"/>
        </w:rPr>
        <w:t>10</w:t>
      </w:r>
      <w:r w:rsidRPr="00DC5DDA">
        <w:rPr>
          <w:rFonts w:ascii="Times New Roman" w:hAnsi="Times New Roman"/>
          <w:color w:val="000000" w:themeColor="text1"/>
        </w:rPr>
        <w:t>月</w:t>
      </w:r>
      <w:r w:rsidRPr="00DC5DDA">
        <w:rPr>
          <w:rFonts w:ascii="Times New Roman" w:hAnsi="Times New Roman"/>
          <w:color w:val="000000" w:themeColor="text1"/>
        </w:rPr>
        <w:t>26</w:t>
      </w:r>
      <w:r w:rsidRPr="00DC5DDA">
        <w:rPr>
          <w:rFonts w:ascii="Times New Roman" w:hAnsi="Times New Roman"/>
          <w:color w:val="000000" w:themeColor="text1"/>
        </w:rPr>
        <w:t>日</w:t>
      </w:r>
      <w:r w:rsidRPr="00DC5DDA">
        <w:rPr>
          <w:rFonts w:ascii="Times New Roman" w:hAnsi="Times New Roman" w:hint="eastAsia"/>
          <w:color w:val="000000" w:themeColor="text1"/>
        </w:rPr>
        <w:t>再</w:t>
      </w:r>
      <w:r w:rsidRPr="00DC5DDA">
        <w:rPr>
          <w:rFonts w:hAnsi="標楷體" w:hint="eastAsia"/>
          <w:color w:val="000000" w:themeColor="text1"/>
        </w:rPr>
        <w:t>函請南投市公所查報，期間</w:t>
      </w:r>
      <w:proofErr w:type="gramStart"/>
      <w:r w:rsidRPr="00DC5DDA">
        <w:rPr>
          <w:rFonts w:hAnsi="標楷體" w:hint="eastAsia"/>
          <w:color w:val="000000" w:themeColor="text1"/>
        </w:rPr>
        <w:t>相隔已</w:t>
      </w:r>
      <w:proofErr w:type="gramEnd"/>
      <w:r w:rsidRPr="00DC5DDA">
        <w:rPr>
          <w:rFonts w:hAnsi="標楷體" w:hint="eastAsia"/>
          <w:color w:val="000000" w:themeColor="text1"/>
        </w:rPr>
        <w:t>逾</w:t>
      </w:r>
      <w:r w:rsidRPr="00DC5DDA">
        <w:rPr>
          <w:rFonts w:ascii="Times New Roman" w:hAnsi="Times New Roman"/>
          <w:color w:val="000000" w:themeColor="text1"/>
        </w:rPr>
        <w:t>1</w:t>
      </w:r>
      <w:r w:rsidRPr="00DC5DDA">
        <w:rPr>
          <w:rFonts w:hAnsi="標楷體" w:hint="eastAsia"/>
          <w:color w:val="000000" w:themeColor="text1"/>
        </w:rPr>
        <w:t>年；</w:t>
      </w:r>
      <w:r w:rsidRPr="00DC5DDA">
        <w:rPr>
          <w:rFonts w:hint="eastAsia"/>
          <w:color w:val="000000" w:themeColor="text1"/>
        </w:rPr>
        <w:t>南投市公所</w:t>
      </w:r>
      <w:proofErr w:type="gramStart"/>
      <w:r w:rsidRPr="00DC5DDA">
        <w:rPr>
          <w:rFonts w:hint="eastAsia"/>
          <w:color w:val="000000" w:themeColor="text1"/>
        </w:rPr>
        <w:t>嗣</w:t>
      </w:r>
      <w:proofErr w:type="gramEnd"/>
      <w:r w:rsidRPr="00DC5DDA">
        <w:rPr>
          <w:rFonts w:hAnsi="標楷體" w:hint="eastAsia"/>
          <w:color w:val="000000" w:themeColor="text1"/>
        </w:rPr>
        <w:t>於</w:t>
      </w:r>
      <w:r w:rsidRPr="00DC5DDA">
        <w:rPr>
          <w:rFonts w:ascii="Times New Roman" w:hAnsi="Times New Roman" w:hint="eastAsia"/>
          <w:color w:val="000000" w:themeColor="text1"/>
        </w:rPr>
        <w:t>1</w:t>
      </w:r>
      <w:r w:rsidRPr="00DC5DDA">
        <w:rPr>
          <w:rFonts w:ascii="Times New Roman" w:hAnsi="Times New Roman"/>
          <w:color w:val="000000" w:themeColor="text1"/>
        </w:rPr>
        <w:t>12</w:t>
      </w:r>
      <w:r w:rsidRPr="00DC5DDA">
        <w:rPr>
          <w:rFonts w:ascii="Times New Roman" w:hAnsi="Times New Roman"/>
          <w:color w:val="000000" w:themeColor="text1"/>
        </w:rPr>
        <w:t>年</w:t>
      </w:r>
      <w:r w:rsidRPr="00DC5DDA">
        <w:rPr>
          <w:rFonts w:ascii="Times New Roman" w:hAnsi="Times New Roman"/>
          <w:color w:val="000000" w:themeColor="text1"/>
        </w:rPr>
        <w:t>11</w:t>
      </w:r>
      <w:r w:rsidRPr="00DC5DDA">
        <w:rPr>
          <w:rFonts w:ascii="Times New Roman" w:hAnsi="Times New Roman"/>
          <w:color w:val="000000" w:themeColor="text1"/>
        </w:rPr>
        <w:t>月</w:t>
      </w:r>
      <w:r w:rsidRPr="00DC5DDA">
        <w:rPr>
          <w:rFonts w:ascii="Times New Roman" w:hAnsi="Times New Roman"/>
          <w:color w:val="000000" w:themeColor="text1"/>
        </w:rPr>
        <w:t>8</w:t>
      </w:r>
      <w:r w:rsidRPr="00DC5DDA">
        <w:rPr>
          <w:rFonts w:ascii="Times New Roman" w:hAnsi="Times New Roman"/>
          <w:color w:val="000000" w:themeColor="text1"/>
        </w:rPr>
        <w:t>日</w:t>
      </w:r>
      <w:r w:rsidRPr="00DC5DDA">
        <w:rPr>
          <w:rFonts w:ascii="Times New Roman" w:hAnsi="Times New Roman" w:hint="eastAsia"/>
          <w:color w:val="000000" w:themeColor="text1"/>
        </w:rPr>
        <w:t>完成</w:t>
      </w:r>
      <w:r w:rsidRPr="00DC5DDA">
        <w:rPr>
          <w:rFonts w:ascii="Times New Roman" w:hAnsi="Times New Roman"/>
          <w:color w:val="000000" w:themeColor="text1"/>
        </w:rPr>
        <w:t>查</w:t>
      </w:r>
      <w:r w:rsidRPr="00DC5DDA">
        <w:rPr>
          <w:rFonts w:hAnsi="標楷體" w:hint="eastAsia"/>
          <w:color w:val="000000" w:themeColor="text1"/>
        </w:rPr>
        <w:t>報予</w:t>
      </w:r>
      <w:r w:rsidRPr="00DC5DDA">
        <w:rPr>
          <w:rFonts w:ascii="Times New Roman" w:hAnsi="Times New Roman" w:hint="eastAsia"/>
          <w:color w:val="000000" w:themeColor="text1"/>
        </w:rPr>
        <w:t>南投縣政府</w:t>
      </w:r>
      <w:r w:rsidRPr="00DC5DDA">
        <w:rPr>
          <w:rFonts w:hAnsi="標楷體" w:hint="eastAsia"/>
          <w:color w:val="000000" w:themeColor="text1"/>
        </w:rPr>
        <w:t>，該府僅</w:t>
      </w:r>
      <w:r w:rsidRPr="00DC5DDA">
        <w:rPr>
          <w:rFonts w:ascii="Times New Roman" w:hAnsi="Times New Roman" w:hint="eastAsia"/>
          <w:color w:val="000000" w:themeColor="text1"/>
        </w:rPr>
        <w:t>於</w:t>
      </w:r>
      <w:r w:rsidRPr="00DC5DDA">
        <w:rPr>
          <w:rFonts w:ascii="Times New Roman" w:hAnsi="Times New Roman"/>
          <w:color w:val="000000" w:themeColor="text1"/>
        </w:rPr>
        <w:t>113</w:t>
      </w:r>
      <w:r w:rsidRPr="00DC5DDA">
        <w:rPr>
          <w:rFonts w:ascii="Times New Roman" w:hAnsi="Times New Roman"/>
          <w:color w:val="000000" w:themeColor="text1"/>
        </w:rPr>
        <w:t>年</w:t>
      </w:r>
      <w:r w:rsidRPr="00DC5DDA">
        <w:rPr>
          <w:rFonts w:ascii="Times New Roman" w:hAnsi="Times New Roman"/>
          <w:color w:val="000000" w:themeColor="text1"/>
        </w:rPr>
        <w:t>1</w:t>
      </w:r>
      <w:r w:rsidRPr="00DC5DDA">
        <w:rPr>
          <w:rFonts w:ascii="Times New Roman" w:hAnsi="Times New Roman"/>
          <w:color w:val="000000" w:themeColor="text1"/>
        </w:rPr>
        <w:t>月</w:t>
      </w:r>
      <w:r w:rsidRPr="00DC5DDA">
        <w:rPr>
          <w:rFonts w:ascii="Times New Roman" w:hAnsi="Times New Roman"/>
          <w:color w:val="000000" w:themeColor="text1"/>
        </w:rPr>
        <w:t>10</w:t>
      </w:r>
      <w:r w:rsidRPr="00DC5DDA">
        <w:rPr>
          <w:rFonts w:ascii="Times New Roman" w:hAnsi="Times New Roman" w:hint="eastAsia"/>
          <w:color w:val="000000" w:themeColor="text1"/>
        </w:rPr>
        <w:t>日</w:t>
      </w:r>
      <w:r w:rsidRPr="00DC5DDA">
        <w:rPr>
          <w:rFonts w:ascii="Times New Roman" w:hAnsi="Times New Roman"/>
          <w:color w:val="000000" w:themeColor="text1"/>
        </w:rPr>
        <w:t>函</w:t>
      </w:r>
      <w:r w:rsidRPr="00DC5DDA">
        <w:rPr>
          <w:rFonts w:ascii="Times New Roman" w:hAnsi="Times New Roman" w:hint="eastAsia"/>
          <w:color w:val="000000" w:themeColor="text1"/>
        </w:rPr>
        <w:t>送</w:t>
      </w:r>
      <w:r w:rsidRPr="00DC5DDA">
        <w:rPr>
          <w:rFonts w:ascii="Times New Roman" w:hAnsi="Times New Roman"/>
          <w:color w:val="000000" w:themeColor="text1"/>
        </w:rPr>
        <w:t>違章建築拆除裁處書</w:t>
      </w:r>
      <w:r w:rsidRPr="00DC5DDA">
        <w:rPr>
          <w:rFonts w:ascii="Times New Roman" w:hAnsi="Times New Roman" w:hint="eastAsia"/>
          <w:color w:val="000000" w:themeColor="text1"/>
        </w:rPr>
        <w:t>予「三</w:t>
      </w:r>
      <w:proofErr w:type="gramStart"/>
      <w:r w:rsidRPr="00DC5DDA">
        <w:rPr>
          <w:rFonts w:ascii="Times New Roman" w:hAnsi="Times New Roman" w:hint="eastAsia"/>
          <w:color w:val="000000" w:themeColor="text1"/>
        </w:rPr>
        <w:t>玄宮</w:t>
      </w:r>
      <w:proofErr w:type="gramEnd"/>
      <w:r w:rsidRPr="00DC5DDA">
        <w:rPr>
          <w:rFonts w:ascii="Times New Roman" w:hAnsi="Times New Roman" w:hint="eastAsia"/>
          <w:color w:val="000000" w:themeColor="text1"/>
        </w:rPr>
        <w:t>」，嗣後即未採取相關積極作為，</w:t>
      </w:r>
      <w:proofErr w:type="gramStart"/>
      <w:r w:rsidRPr="00DC5DDA">
        <w:rPr>
          <w:rFonts w:hAnsi="標楷體" w:hint="eastAsia"/>
          <w:color w:val="000000" w:themeColor="text1"/>
        </w:rPr>
        <w:t>迄本院</w:t>
      </w:r>
      <w:proofErr w:type="gramEnd"/>
      <w:r w:rsidRPr="00DC5DDA">
        <w:rPr>
          <w:rFonts w:ascii="Times New Roman" w:hAnsi="Times New Roman"/>
          <w:color w:val="000000" w:themeColor="text1"/>
        </w:rPr>
        <w:t>通知</w:t>
      </w:r>
      <w:r w:rsidRPr="00DC5DDA">
        <w:rPr>
          <w:rFonts w:ascii="Times New Roman" w:hAnsi="Times New Roman" w:hint="eastAsia"/>
          <w:color w:val="000000" w:themeColor="text1"/>
        </w:rPr>
        <w:t>該府</w:t>
      </w:r>
      <w:r w:rsidRPr="00DC5DDA">
        <w:rPr>
          <w:rFonts w:ascii="Times New Roman" w:hAnsi="Times New Roman"/>
          <w:color w:val="000000" w:themeColor="text1"/>
        </w:rPr>
        <w:t>於</w:t>
      </w:r>
      <w:r w:rsidRPr="00DC5DDA">
        <w:rPr>
          <w:rFonts w:ascii="Times New Roman" w:hAnsi="Times New Roman" w:hint="eastAsia"/>
          <w:color w:val="000000" w:themeColor="text1"/>
        </w:rPr>
        <w:t>同</w:t>
      </w:r>
      <w:r w:rsidRPr="00DC5DDA">
        <w:rPr>
          <w:rFonts w:ascii="Times New Roman" w:hAnsi="Times New Roman"/>
          <w:color w:val="000000" w:themeColor="text1"/>
        </w:rPr>
        <w:t>年</w:t>
      </w:r>
      <w:r w:rsidRPr="00DC5DDA">
        <w:rPr>
          <w:rFonts w:ascii="Times New Roman" w:hAnsi="Times New Roman"/>
          <w:color w:val="000000" w:themeColor="text1"/>
        </w:rPr>
        <w:t>6</w:t>
      </w:r>
      <w:r w:rsidRPr="00DC5DDA">
        <w:rPr>
          <w:rFonts w:ascii="Times New Roman" w:hAnsi="Times New Roman"/>
          <w:color w:val="000000" w:themeColor="text1"/>
        </w:rPr>
        <w:t>月</w:t>
      </w:r>
      <w:r w:rsidRPr="00DC5DDA">
        <w:rPr>
          <w:rFonts w:ascii="Times New Roman" w:hAnsi="Times New Roman"/>
          <w:color w:val="000000" w:themeColor="text1"/>
        </w:rPr>
        <w:t>6</w:t>
      </w:r>
      <w:r w:rsidRPr="00DC5DDA">
        <w:rPr>
          <w:rFonts w:ascii="Times New Roman" w:hAnsi="Times New Roman"/>
          <w:color w:val="000000" w:themeColor="text1"/>
        </w:rPr>
        <w:t>日到院接受詢</w:t>
      </w:r>
      <w:r w:rsidRPr="00DC5DDA">
        <w:rPr>
          <w:rFonts w:hAnsi="標楷體" w:hint="eastAsia"/>
          <w:color w:val="000000" w:themeColor="text1"/>
        </w:rPr>
        <w:t>問後，</w:t>
      </w:r>
      <w:proofErr w:type="gramStart"/>
      <w:r w:rsidRPr="00DC5DDA">
        <w:rPr>
          <w:rFonts w:hAnsi="標楷體" w:hint="eastAsia"/>
          <w:color w:val="000000" w:themeColor="text1"/>
        </w:rPr>
        <w:t>該府乃於</w:t>
      </w:r>
      <w:proofErr w:type="gramEnd"/>
      <w:r w:rsidRPr="00DC5DDA">
        <w:rPr>
          <w:rFonts w:ascii="Times New Roman" w:hAnsi="Times New Roman"/>
          <w:color w:val="000000" w:themeColor="text1"/>
        </w:rPr>
        <w:t>同年</w:t>
      </w:r>
      <w:r w:rsidRPr="00DC5DDA">
        <w:rPr>
          <w:rFonts w:ascii="Times New Roman" w:hAnsi="Times New Roman"/>
          <w:color w:val="000000" w:themeColor="text1"/>
        </w:rPr>
        <w:t>6</w:t>
      </w:r>
      <w:r w:rsidRPr="00DC5DDA">
        <w:rPr>
          <w:rFonts w:ascii="Times New Roman" w:hAnsi="Times New Roman"/>
          <w:color w:val="000000" w:themeColor="text1"/>
        </w:rPr>
        <w:t>月</w:t>
      </w:r>
      <w:r w:rsidRPr="00DC5DDA">
        <w:rPr>
          <w:rFonts w:ascii="Times New Roman" w:hAnsi="Times New Roman"/>
          <w:color w:val="000000" w:themeColor="text1"/>
        </w:rPr>
        <w:t>3</w:t>
      </w:r>
      <w:r w:rsidRPr="00DC5DDA">
        <w:rPr>
          <w:rFonts w:ascii="Times New Roman" w:hAnsi="Times New Roman"/>
          <w:color w:val="000000" w:themeColor="text1"/>
        </w:rPr>
        <w:t>日依</w:t>
      </w:r>
      <w:r w:rsidRPr="00DC5DDA">
        <w:rPr>
          <w:rFonts w:ascii="Times New Roman" w:hAnsi="Times New Roman" w:hint="eastAsia"/>
          <w:color w:val="000000" w:themeColor="text1"/>
        </w:rPr>
        <w:t>都市計畫法</w:t>
      </w:r>
      <w:r w:rsidR="00C35F12" w:rsidRPr="00DC5DDA">
        <w:rPr>
          <w:rFonts w:ascii="Times New Roman" w:hAnsi="Times New Roman" w:hint="eastAsia"/>
          <w:color w:val="000000" w:themeColor="text1"/>
        </w:rPr>
        <w:t>第</w:t>
      </w:r>
      <w:r w:rsidRPr="00DC5DDA">
        <w:rPr>
          <w:rFonts w:ascii="Times New Roman" w:hAnsi="Times New Roman" w:hint="eastAsia"/>
          <w:color w:val="000000" w:themeColor="text1"/>
        </w:rPr>
        <w:t>79</w:t>
      </w:r>
      <w:r w:rsidRPr="00DC5DDA">
        <w:rPr>
          <w:rFonts w:ascii="Times New Roman" w:hAnsi="Times New Roman" w:hint="eastAsia"/>
          <w:color w:val="000000" w:themeColor="text1"/>
        </w:rPr>
        <w:t>條第</w:t>
      </w:r>
      <w:r w:rsidRPr="00DC5DDA">
        <w:rPr>
          <w:rFonts w:ascii="Times New Roman" w:hAnsi="Times New Roman" w:hint="eastAsia"/>
          <w:color w:val="000000" w:themeColor="text1"/>
        </w:rPr>
        <w:t>1</w:t>
      </w:r>
      <w:r w:rsidRPr="00DC5DDA">
        <w:rPr>
          <w:rFonts w:ascii="Times New Roman" w:hAnsi="Times New Roman" w:hint="eastAsia"/>
          <w:color w:val="000000" w:themeColor="text1"/>
        </w:rPr>
        <w:t>項規定裁處「三</w:t>
      </w:r>
      <w:proofErr w:type="gramStart"/>
      <w:r w:rsidRPr="00DC5DDA">
        <w:rPr>
          <w:rFonts w:ascii="Times New Roman" w:hAnsi="Times New Roman" w:hint="eastAsia"/>
          <w:color w:val="000000" w:themeColor="text1"/>
        </w:rPr>
        <w:t>玄宮</w:t>
      </w:r>
      <w:proofErr w:type="gramEnd"/>
      <w:r w:rsidRPr="00DC5DDA">
        <w:rPr>
          <w:rFonts w:ascii="Times New Roman" w:hAnsi="Times New Roman" w:hint="eastAsia"/>
          <w:color w:val="000000" w:themeColor="text1"/>
        </w:rPr>
        <w:t>」新臺幣（下同）</w:t>
      </w:r>
      <w:r w:rsidRPr="00DC5DDA">
        <w:rPr>
          <w:rFonts w:ascii="Times New Roman" w:hAnsi="Times New Roman" w:hint="eastAsia"/>
          <w:color w:val="000000" w:themeColor="text1"/>
        </w:rPr>
        <w:t>6</w:t>
      </w:r>
      <w:r w:rsidRPr="00DC5DDA">
        <w:rPr>
          <w:rFonts w:ascii="Times New Roman" w:hAnsi="Times New Roman" w:hint="eastAsia"/>
          <w:color w:val="000000" w:themeColor="text1"/>
        </w:rPr>
        <w:t>萬元整罰鍰。南投市公所及南投縣</w:t>
      </w:r>
      <w:proofErr w:type="gramStart"/>
      <w:r w:rsidRPr="00DC5DDA">
        <w:rPr>
          <w:rFonts w:ascii="Times New Roman" w:hAnsi="Times New Roman" w:hint="eastAsia"/>
          <w:color w:val="000000" w:themeColor="text1"/>
        </w:rPr>
        <w:t>政府就</w:t>
      </w:r>
      <w:r w:rsidRPr="00DC5DDA">
        <w:rPr>
          <w:rFonts w:hAnsi="標楷體" w:hint="eastAsia"/>
          <w:color w:val="000000" w:themeColor="text1"/>
        </w:rPr>
        <w:t>系爭</w:t>
      </w:r>
      <w:proofErr w:type="gramEnd"/>
      <w:r w:rsidRPr="00DC5DDA">
        <w:rPr>
          <w:rFonts w:hAnsi="標楷體" w:hint="eastAsia"/>
          <w:color w:val="000000" w:themeColor="text1"/>
        </w:rPr>
        <w:t>國有土地遭違規使用之查處作業，均有怠失。</w:t>
      </w:r>
    </w:p>
    <w:p w:rsidR="00CE6E35" w:rsidRPr="00DC5DDA" w:rsidRDefault="00CE6E35" w:rsidP="00CE6E35">
      <w:pPr>
        <w:pStyle w:val="3"/>
        <w:rPr>
          <w:rFonts w:hAnsi="標楷體"/>
          <w:color w:val="000000" w:themeColor="text1"/>
        </w:rPr>
      </w:pPr>
      <w:r w:rsidRPr="00DC5DDA">
        <w:rPr>
          <w:rFonts w:hint="eastAsia"/>
          <w:color w:val="000000" w:themeColor="text1"/>
        </w:rPr>
        <w:t>都市計畫法</w:t>
      </w:r>
      <w:r w:rsidRPr="00DC5DDA">
        <w:rPr>
          <w:rFonts w:ascii="Times New Roman" w:hAnsi="Times New Roman"/>
          <w:color w:val="000000" w:themeColor="text1"/>
        </w:rPr>
        <w:t>第</w:t>
      </w:r>
      <w:r w:rsidRPr="00DC5DDA">
        <w:rPr>
          <w:rFonts w:ascii="Times New Roman" w:hAnsi="Times New Roman"/>
          <w:color w:val="000000" w:themeColor="text1"/>
        </w:rPr>
        <w:t>51</w:t>
      </w:r>
      <w:r w:rsidRPr="00DC5DDA">
        <w:rPr>
          <w:rFonts w:hint="eastAsia"/>
          <w:color w:val="000000" w:themeColor="text1"/>
        </w:rPr>
        <w:t>條：「依本法指定之公共設施保留地，不得為妨礙其指定目的之使用。但得繼續為原來之使用或改為妨礙目的較輕之使用。」第</w:t>
      </w:r>
      <w:r w:rsidRPr="00DC5DDA">
        <w:rPr>
          <w:rFonts w:ascii="Times New Roman" w:hAnsi="Times New Roman"/>
          <w:color w:val="000000" w:themeColor="text1"/>
        </w:rPr>
        <w:t>79</w:t>
      </w:r>
      <w:r w:rsidRPr="00DC5DDA">
        <w:rPr>
          <w:rFonts w:ascii="Times New Roman" w:hAnsi="Times New Roman"/>
          <w:color w:val="000000" w:themeColor="text1"/>
        </w:rPr>
        <w:t>條第</w:t>
      </w:r>
      <w:r w:rsidRPr="00DC5DDA">
        <w:rPr>
          <w:rFonts w:ascii="Times New Roman" w:hAnsi="Times New Roman"/>
          <w:color w:val="000000" w:themeColor="text1"/>
        </w:rPr>
        <w:t>1</w:t>
      </w:r>
      <w:r w:rsidRPr="00DC5DDA">
        <w:rPr>
          <w:rFonts w:hint="eastAsia"/>
          <w:color w:val="000000" w:themeColor="text1"/>
        </w:rPr>
        <w:t>項：「都市計畫範圍內土地或建築物之使用，或從事建造、採取土石、變更地形，違反本法或內政部、直轄市、縣（市）政府依本法所發布之命令者，當地地方政府或鄉、鎮、縣轄市公所得處其土地或建築物所有權人、使用人或管理人新臺幣</w:t>
      </w:r>
      <w:r w:rsidRPr="00DC5DDA">
        <w:rPr>
          <w:rFonts w:ascii="Times New Roman" w:hAnsi="Times New Roman"/>
          <w:color w:val="000000" w:themeColor="text1"/>
        </w:rPr>
        <w:t>6</w:t>
      </w:r>
      <w:r w:rsidRPr="00DC5DDA">
        <w:rPr>
          <w:rFonts w:ascii="Times New Roman" w:hAnsi="Times New Roman"/>
          <w:color w:val="000000" w:themeColor="text1"/>
        </w:rPr>
        <w:t>萬元以上</w:t>
      </w:r>
      <w:r w:rsidRPr="00DC5DDA">
        <w:rPr>
          <w:rFonts w:ascii="Times New Roman" w:hAnsi="Times New Roman"/>
          <w:color w:val="000000" w:themeColor="text1"/>
        </w:rPr>
        <w:t>30</w:t>
      </w:r>
      <w:r w:rsidRPr="00DC5DDA">
        <w:rPr>
          <w:rFonts w:ascii="Times New Roman" w:hAnsi="Times New Roman"/>
          <w:color w:val="000000" w:themeColor="text1"/>
        </w:rPr>
        <w:t>萬元以下罰鍰，並勒令拆除、改建、</w:t>
      </w:r>
      <w:r w:rsidRPr="00DC5DDA">
        <w:rPr>
          <w:rFonts w:hint="eastAsia"/>
          <w:color w:val="000000" w:themeColor="text1"/>
        </w:rPr>
        <w:t>停止使用或恢復原狀。不拆除、改建、停止使用或恢復原狀者，得按次處罰，並停止供水、供電、封閉、強制拆除或採取其他恢復原狀之措施，其費用由土地或建築物所有權人、使用人或管理人負擔。」</w:t>
      </w:r>
    </w:p>
    <w:p w:rsidR="00CE6E35" w:rsidRPr="00DC5DDA" w:rsidRDefault="00CE6E35" w:rsidP="00CE6E35">
      <w:pPr>
        <w:pStyle w:val="3"/>
        <w:rPr>
          <w:rFonts w:hAnsi="標楷體"/>
          <w:color w:val="000000" w:themeColor="text1"/>
        </w:rPr>
      </w:pPr>
      <w:r w:rsidRPr="00DC5DDA">
        <w:rPr>
          <w:rFonts w:hint="eastAsia"/>
          <w:color w:val="000000" w:themeColor="text1"/>
        </w:rPr>
        <w:t>農業發展條例第</w:t>
      </w:r>
      <w:r w:rsidRPr="00DC5DDA">
        <w:rPr>
          <w:rFonts w:ascii="Times New Roman" w:hAnsi="Times New Roman"/>
          <w:color w:val="000000" w:themeColor="text1"/>
        </w:rPr>
        <w:t>3</w:t>
      </w:r>
      <w:r w:rsidRPr="00DC5DDA">
        <w:rPr>
          <w:rFonts w:hint="eastAsia"/>
          <w:color w:val="000000" w:themeColor="text1"/>
        </w:rPr>
        <w:t>條：「本條例用辭定義如下：（第</w:t>
      </w:r>
      <w:r w:rsidRPr="00DC5DDA">
        <w:rPr>
          <w:rFonts w:ascii="Times New Roman" w:hAnsi="Times New Roman"/>
          <w:color w:val="000000" w:themeColor="text1"/>
        </w:rPr>
        <w:t>12</w:t>
      </w:r>
      <w:r w:rsidRPr="00DC5DDA">
        <w:rPr>
          <w:rFonts w:hint="eastAsia"/>
          <w:color w:val="000000" w:themeColor="text1"/>
        </w:rPr>
        <w:t>款）農業使用：指農業用地依法實際供農作、森林、養殖、畜牧、保育及設置相關之農業設施或農舍等使用者。但依規定辦理休耕、休養、</w:t>
      </w:r>
      <w:proofErr w:type="gramStart"/>
      <w:r w:rsidRPr="00DC5DDA">
        <w:rPr>
          <w:rFonts w:hint="eastAsia"/>
          <w:color w:val="000000" w:themeColor="text1"/>
        </w:rPr>
        <w:t>停養或有</w:t>
      </w:r>
      <w:proofErr w:type="gramEnd"/>
      <w:r w:rsidRPr="00DC5DDA">
        <w:rPr>
          <w:rFonts w:hint="eastAsia"/>
          <w:color w:val="000000" w:themeColor="text1"/>
        </w:rPr>
        <w:t>不可抗力等事由，而未實際供農作、森林、養殖、畜牧等使用者，視為作農業使用。」第</w:t>
      </w:r>
      <w:r w:rsidRPr="00DC5DDA">
        <w:rPr>
          <w:rFonts w:ascii="Times New Roman" w:hAnsi="Times New Roman"/>
          <w:color w:val="000000" w:themeColor="text1"/>
        </w:rPr>
        <w:t>32</w:t>
      </w:r>
      <w:r w:rsidRPr="00DC5DDA">
        <w:rPr>
          <w:rFonts w:ascii="Times New Roman" w:hAnsi="Times New Roman"/>
          <w:color w:val="000000" w:themeColor="text1"/>
        </w:rPr>
        <w:t>條第</w:t>
      </w:r>
      <w:r w:rsidRPr="00DC5DDA">
        <w:rPr>
          <w:rFonts w:ascii="Times New Roman" w:hAnsi="Times New Roman"/>
          <w:color w:val="000000" w:themeColor="text1"/>
        </w:rPr>
        <w:t>1</w:t>
      </w:r>
      <w:r w:rsidRPr="00DC5DDA">
        <w:rPr>
          <w:rFonts w:hint="eastAsia"/>
          <w:color w:val="000000" w:themeColor="text1"/>
        </w:rPr>
        <w:t>項：「直轄市或縣（市）政府對農業用地之違規使用，應加</w:t>
      </w:r>
      <w:r w:rsidRPr="00DC5DDA">
        <w:rPr>
          <w:rFonts w:hint="eastAsia"/>
          <w:color w:val="000000" w:themeColor="text1"/>
        </w:rPr>
        <w:lastRenderedPageBreak/>
        <w:t>強稽查及取締；並得</w:t>
      </w:r>
      <w:proofErr w:type="gramStart"/>
      <w:r w:rsidRPr="00DC5DDA">
        <w:rPr>
          <w:rFonts w:hint="eastAsia"/>
          <w:color w:val="000000" w:themeColor="text1"/>
        </w:rPr>
        <w:t>併同依</w:t>
      </w:r>
      <w:proofErr w:type="gramEnd"/>
      <w:r w:rsidRPr="00DC5DDA">
        <w:rPr>
          <w:rFonts w:hint="eastAsia"/>
          <w:color w:val="000000" w:themeColor="text1"/>
        </w:rPr>
        <w:t>土地相關法規成立之違規聯合取締小組辦理。」第</w:t>
      </w:r>
      <w:r w:rsidRPr="00DC5DDA">
        <w:rPr>
          <w:rFonts w:ascii="Times New Roman" w:hAnsi="Times New Roman"/>
          <w:color w:val="000000" w:themeColor="text1"/>
        </w:rPr>
        <w:t>69</w:t>
      </w:r>
      <w:r w:rsidRPr="00DC5DDA">
        <w:rPr>
          <w:rFonts w:ascii="Times New Roman" w:hAnsi="Times New Roman"/>
          <w:color w:val="000000" w:themeColor="text1"/>
        </w:rPr>
        <w:t>條第</w:t>
      </w:r>
      <w:r w:rsidRPr="00DC5DDA">
        <w:rPr>
          <w:rFonts w:ascii="Times New Roman" w:hAnsi="Times New Roman"/>
          <w:color w:val="000000" w:themeColor="text1"/>
        </w:rPr>
        <w:t>1</w:t>
      </w:r>
      <w:r w:rsidRPr="00DC5DDA">
        <w:rPr>
          <w:rFonts w:hint="eastAsia"/>
          <w:color w:val="000000" w:themeColor="text1"/>
        </w:rPr>
        <w:t>項：「農業用地違反區域計畫法或都市計畫法土地使用管制規定者，應依區域計畫法或都市計畫法規定處理。」</w:t>
      </w:r>
      <w:r w:rsidRPr="00DC5DDA">
        <w:rPr>
          <w:rFonts w:hint="eastAsia"/>
          <w:color w:val="000000" w:themeColor="text1"/>
        </w:rPr>
        <w:tab/>
      </w:r>
    </w:p>
    <w:p w:rsidR="00CE6E35" w:rsidRPr="00DC5DDA" w:rsidRDefault="00CE6E35" w:rsidP="00CE6E35">
      <w:pPr>
        <w:pStyle w:val="3"/>
        <w:rPr>
          <w:color w:val="000000" w:themeColor="text1"/>
        </w:rPr>
      </w:pPr>
      <w:r w:rsidRPr="00DC5DDA">
        <w:rPr>
          <w:rFonts w:hint="eastAsia"/>
          <w:color w:val="000000" w:themeColor="text1"/>
        </w:rPr>
        <w:t>建築法第</w:t>
      </w:r>
      <w:r w:rsidRPr="00DC5DDA">
        <w:rPr>
          <w:rFonts w:ascii="Times New Roman" w:hAnsi="Times New Roman"/>
          <w:color w:val="000000" w:themeColor="text1"/>
        </w:rPr>
        <w:t>25</w:t>
      </w:r>
      <w:r w:rsidRPr="00DC5DDA">
        <w:rPr>
          <w:rFonts w:ascii="Times New Roman" w:hAnsi="Times New Roman"/>
          <w:color w:val="000000" w:themeColor="text1"/>
        </w:rPr>
        <w:t>條第</w:t>
      </w:r>
      <w:r w:rsidRPr="00DC5DDA">
        <w:rPr>
          <w:rFonts w:ascii="Times New Roman" w:hAnsi="Times New Roman"/>
          <w:color w:val="000000" w:themeColor="text1"/>
        </w:rPr>
        <w:t>1</w:t>
      </w:r>
      <w:r w:rsidRPr="00DC5DDA">
        <w:rPr>
          <w:rFonts w:hint="eastAsia"/>
          <w:color w:val="000000" w:themeColor="text1"/>
        </w:rPr>
        <w:t>項：「建築物非經申請直轄市、縣（市）（局）主管建築機關之審查許可並發給執照，不得擅自建造或使用或拆除。…</w:t>
      </w:r>
      <w:proofErr w:type="gramStart"/>
      <w:r w:rsidRPr="00DC5DDA">
        <w:rPr>
          <w:rFonts w:hint="eastAsia"/>
          <w:color w:val="000000" w:themeColor="text1"/>
        </w:rPr>
        <w:t>…</w:t>
      </w:r>
      <w:proofErr w:type="gramEnd"/>
      <w:r w:rsidRPr="00DC5DDA">
        <w:rPr>
          <w:rFonts w:hint="eastAsia"/>
          <w:color w:val="000000" w:themeColor="text1"/>
        </w:rPr>
        <w:t>」第</w:t>
      </w:r>
      <w:r w:rsidRPr="00DC5DDA">
        <w:rPr>
          <w:rFonts w:ascii="Times New Roman" w:hAnsi="Times New Roman" w:hint="eastAsia"/>
          <w:color w:val="000000" w:themeColor="text1"/>
        </w:rPr>
        <w:t>86</w:t>
      </w:r>
      <w:r w:rsidRPr="00DC5DDA">
        <w:rPr>
          <w:rFonts w:hint="eastAsia"/>
          <w:color w:val="000000" w:themeColor="text1"/>
        </w:rPr>
        <w:t>條：「違反第</w:t>
      </w:r>
      <w:r w:rsidRPr="00DC5DDA">
        <w:rPr>
          <w:rFonts w:ascii="Times New Roman" w:hAnsi="Times New Roman"/>
          <w:color w:val="000000" w:themeColor="text1"/>
        </w:rPr>
        <w:t>25</w:t>
      </w:r>
      <w:r w:rsidRPr="00DC5DDA">
        <w:rPr>
          <w:rFonts w:ascii="Times New Roman" w:hAnsi="Times New Roman"/>
          <w:color w:val="000000" w:themeColor="text1"/>
        </w:rPr>
        <w:t>條</w:t>
      </w:r>
      <w:r w:rsidRPr="00DC5DDA">
        <w:rPr>
          <w:rFonts w:hint="eastAsia"/>
          <w:color w:val="000000" w:themeColor="text1"/>
        </w:rPr>
        <w:t>之規定者，依左列規定，分別處罰：一、擅自建造者，處以建築物造價千分之五十以下罰鍰，並勒令停工補辦手續；必要時得強制拆除其建築物。二、擅自使用者，處以建築物造價千分之五十以下罰鍰，並勒令停止使用補辦手續；其有第</w:t>
      </w:r>
      <w:r w:rsidRPr="00DC5DDA">
        <w:rPr>
          <w:rFonts w:ascii="Times New Roman" w:hAnsi="Times New Roman" w:hint="eastAsia"/>
          <w:color w:val="000000" w:themeColor="text1"/>
        </w:rPr>
        <w:t>58</w:t>
      </w:r>
      <w:r w:rsidRPr="00DC5DDA">
        <w:rPr>
          <w:rFonts w:hint="eastAsia"/>
          <w:color w:val="000000" w:themeColor="text1"/>
        </w:rPr>
        <w:t>條情事之</w:t>
      </w:r>
      <w:proofErr w:type="gramStart"/>
      <w:r w:rsidRPr="00DC5DDA">
        <w:rPr>
          <w:rFonts w:hint="eastAsia"/>
          <w:color w:val="000000" w:themeColor="text1"/>
        </w:rPr>
        <w:t>一</w:t>
      </w:r>
      <w:proofErr w:type="gramEnd"/>
      <w:r w:rsidRPr="00DC5DDA">
        <w:rPr>
          <w:rFonts w:hint="eastAsia"/>
          <w:color w:val="000000" w:themeColor="text1"/>
        </w:rPr>
        <w:t>者，並得封閉其建築物，限期修改或強制拆除之。三、擅自拆除者，處</w:t>
      </w:r>
      <w:r w:rsidRPr="00DC5DDA">
        <w:rPr>
          <w:rFonts w:ascii="Times New Roman" w:hAnsi="Times New Roman"/>
          <w:color w:val="000000" w:themeColor="text1"/>
        </w:rPr>
        <w:t>1</w:t>
      </w:r>
      <w:r w:rsidRPr="00DC5DDA">
        <w:rPr>
          <w:rFonts w:hint="eastAsia"/>
          <w:color w:val="000000" w:themeColor="text1"/>
        </w:rPr>
        <w:t>萬元以下罰鍰，並勒令停止拆除補辦手續。」第</w:t>
      </w:r>
      <w:r w:rsidRPr="00DC5DDA">
        <w:rPr>
          <w:rFonts w:ascii="Times New Roman" w:hAnsi="Times New Roman" w:hint="eastAsia"/>
          <w:color w:val="000000" w:themeColor="text1"/>
        </w:rPr>
        <w:t>97</w:t>
      </w:r>
      <w:r w:rsidRPr="00DC5DDA">
        <w:rPr>
          <w:rFonts w:ascii="Times New Roman" w:hAnsi="Times New Roman" w:hint="eastAsia"/>
          <w:color w:val="000000" w:themeColor="text1"/>
        </w:rPr>
        <w:t>條之</w:t>
      </w:r>
      <w:r w:rsidRPr="00DC5DDA">
        <w:rPr>
          <w:rFonts w:ascii="Times New Roman" w:hAnsi="Times New Roman" w:hint="eastAsia"/>
          <w:color w:val="000000" w:themeColor="text1"/>
        </w:rPr>
        <w:t>2</w:t>
      </w:r>
      <w:r w:rsidRPr="00DC5DDA">
        <w:rPr>
          <w:rFonts w:hint="eastAsia"/>
          <w:color w:val="000000" w:themeColor="text1"/>
        </w:rPr>
        <w:t>：「違反本法或基於本法所發布命令規定之建築物，其處理辦法，由內政部定之。」</w:t>
      </w:r>
    </w:p>
    <w:p w:rsidR="00CE6E35" w:rsidRPr="00DC5DDA" w:rsidRDefault="00CE6E35" w:rsidP="00CE6E35">
      <w:pPr>
        <w:pStyle w:val="3"/>
        <w:rPr>
          <w:color w:val="000000" w:themeColor="text1"/>
        </w:rPr>
      </w:pPr>
      <w:r w:rsidRPr="00DC5DDA">
        <w:rPr>
          <w:rFonts w:hint="eastAsia"/>
          <w:color w:val="000000" w:themeColor="text1"/>
        </w:rPr>
        <w:t>內政部</w:t>
      </w:r>
      <w:r w:rsidRPr="00DC5DDA">
        <w:rPr>
          <w:rFonts w:ascii="Times New Roman" w:hAnsi="Times New Roman"/>
          <w:color w:val="000000" w:themeColor="text1"/>
        </w:rPr>
        <w:t>101</w:t>
      </w:r>
      <w:r w:rsidRPr="00DC5DDA">
        <w:rPr>
          <w:rFonts w:ascii="Times New Roman" w:hAnsi="Times New Roman"/>
          <w:color w:val="000000" w:themeColor="text1"/>
        </w:rPr>
        <w:t>年</w:t>
      </w:r>
      <w:r w:rsidRPr="00DC5DDA">
        <w:rPr>
          <w:rFonts w:ascii="Times New Roman" w:hAnsi="Times New Roman"/>
          <w:color w:val="000000" w:themeColor="text1"/>
        </w:rPr>
        <w:t>4</w:t>
      </w:r>
      <w:r w:rsidRPr="00DC5DDA">
        <w:rPr>
          <w:rFonts w:ascii="Times New Roman" w:hAnsi="Times New Roman"/>
          <w:color w:val="000000" w:themeColor="text1"/>
        </w:rPr>
        <w:t>月</w:t>
      </w:r>
      <w:r w:rsidRPr="00DC5DDA">
        <w:rPr>
          <w:rFonts w:ascii="Times New Roman" w:hAnsi="Times New Roman"/>
          <w:color w:val="000000" w:themeColor="text1"/>
        </w:rPr>
        <w:t>2</w:t>
      </w:r>
      <w:r w:rsidRPr="00DC5DDA">
        <w:rPr>
          <w:rFonts w:ascii="Times New Roman" w:hAnsi="Times New Roman"/>
          <w:color w:val="000000" w:themeColor="text1"/>
        </w:rPr>
        <w:t>日修正發布違章建築處理辦法第</w:t>
      </w:r>
      <w:r w:rsidRPr="00DC5DDA">
        <w:rPr>
          <w:rFonts w:ascii="Times New Roman" w:hAnsi="Times New Roman"/>
          <w:color w:val="000000" w:themeColor="text1"/>
        </w:rPr>
        <w:t>2</w:t>
      </w:r>
      <w:r w:rsidRPr="00DC5DDA">
        <w:rPr>
          <w:rFonts w:hint="eastAsia"/>
          <w:color w:val="000000" w:themeColor="text1"/>
        </w:rPr>
        <w:t>條：「本辦法所稱之違章建築，為建築法適用地區內，依法應申請當地主管建築機關之審查許可並發給執照方能建築，而擅自建築之建築物。」第</w:t>
      </w:r>
      <w:r w:rsidRPr="00DC5DDA">
        <w:rPr>
          <w:rFonts w:ascii="Times New Roman" w:hAnsi="Times New Roman"/>
          <w:color w:val="000000" w:themeColor="text1"/>
        </w:rPr>
        <w:t>3</w:t>
      </w:r>
      <w:r w:rsidRPr="00DC5DDA">
        <w:rPr>
          <w:rFonts w:hint="eastAsia"/>
          <w:color w:val="000000" w:themeColor="text1"/>
        </w:rPr>
        <w:t>條第</w:t>
      </w:r>
      <w:r w:rsidRPr="00DC5DDA">
        <w:rPr>
          <w:rFonts w:ascii="Times New Roman" w:hAnsi="Times New Roman"/>
          <w:color w:val="000000" w:themeColor="text1"/>
        </w:rPr>
        <w:t>1</w:t>
      </w:r>
      <w:r w:rsidRPr="00DC5DDA">
        <w:rPr>
          <w:rFonts w:hint="eastAsia"/>
          <w:color w:val="000000" w:themeColor="text1"/>
        </w:rPr>
        <w:t>項：「違章建築之拆除，由直轄市、縣（市）主管建築機關執行之。」第</w:t>
      </w:r>
      <w:r w:rsidRPr="00DC5DDA">
        <w:rPr>
          <w:rFonts w:ascii="Times New Roman" w:hAnsi="Times New Roman"/>
          <w:color w:val="000000" w:themeColor="text1"/>
        </w:rPr>
        <w:t>5</w:t>
      </w:r>
      <w:r w:rsidRPr="00DC5DDA">
        <w:rPr>
          <w:rFonts w:hint="eastAsia"/>
          <w:color w:val="000000" w:themeColor="text1"/>
        </w:rPr>
        <w:t>條：「直轄市、縣（市）主管建築機關，應於接到違章建築查報人員報告之日起</w:t>
      </w:r>
      <w:r w:rsidRPr="00DC5DDA">
        <w:rPr>
          <w:rFonts w:ascii="Times New Roman" w:hAnsi="Times New Roman"/>
          <w:color w:val="000000" w:themeColor="text1"/>
        </w:rPr>
        <w:t>5</w:t>
      </w:r>
      <w:r w:rsidRPr="00DC5DDA">
        <w:rPr>
          <w:rFonts w:ascii="Times New Roman" w:hAnsi="Times New Roman"/>
          <w:color w:val="000000" w:themeColor="text1"/>
        </w:rPr>
        <w:t>日內實施勘查，認定必須拆除者，應即拆除之。認定尚未構成拆除要件者，通知違建人於收到通知後</w:t>
      </w:r>
      <w:r w:rsidRPr="00DC5DDA">
        <w:rPr>
          <w:rFonts w:ascii="Times New Roman" w:hAnsi="Times New Roman"/>
          <w:color w:val="000000" w:themeColor="text1"/>
        </w:rPr>
        <w:t>30</w:t>
      </w:r>
      <w:r w:rsidRPr="00DC5DDA">
        <w:rPr>
          <w:rFonts w:ascii="Times New Roman" w:hAnsi="Times New Roman"/>
          <w:color w:val="000000" w:themeColor="text1"/>
        </w:rPr>
        <w:t>日內，依建築法第</w:t>
      </w:r>
      <w:r w:rsidRPr="00DC5DDA">
        <w:rPr>
          <w:rFonts w:ascii="Times New Roman" w:hAnsi="Times New Roman"/>
          <w:color w:val="000000" w:themeColor="text1"/>
        </w:rPr>
        <w:t>30</w:t>
      </w:r>
      <w:r w:rsidRPr="00DC5DDA">
        <w:rPr>
          <w:rFonts w:ascii="Times New Roman" w:hAnsi="Times New Roman"/>
          <w:color w:val="000000" w:themeColor="text1"/>
        </w:rPr>
        <w:t>條之</w:t>
      </w:r>
      <w:r w:rsidRPr="00DC5DDA">
        <w:rPr>
          <w:rFonts w:hint="eastAsia"/>
          <w:color w:val="000000" w:themeColor="text1"/>
        </w:rPr>
        <w:t>規定補行申請執照。違建人之申請執照不合規定或逾期未補辦申領執照手續者，直轄市、縣（市）主管建築機關應拆除之。」第</w:t>
      </w:r>
      <w:r w:rsidRPr="00DC5DDA">
        <w:rPr>
          <w:rFonts w:ascii="Times New Roman" w:hAnsi="Times New Roman"/>
          <w:color w:val="000000" w:themeColor="text1"/>
        </w:rPr>
        <w:t>11</w:t>
      </w:r>
      <w:r w:rsidRPr="00DC5DDA">
        <w:rPr>
          <w:rFonts w:ascii="Times New Roman" w:hAnsi="Times New Roman"/>
          <w:color w:val="000000" w:themeColor="text1"/>
        </w:rPr>
        <w:t>條之</w:t>
      </w:r>
      <w:r w:rsidRPr="00DC5DDA">
        <w:rPr>
          <w:rFonts w:ascii="Times New Roman" w:hAnsi="Times New Roman"/>
          <w:color w:val="000000" w:themeColor="text1"/>
        </w:rPr>
        <w:t>1</w:t>
      </w:r>
      <w:r w:rsidRPr="00DC5DDA">
        <w:rPr>
          <w:rFonts w:hint="eastAsia"/>
          <w:color w:val="000000" w:themeColor="text1"/>
        </w:rPr>
        <w:t>：「（第</w:t>
      </w:r>
      <w:r w:rsidRPr="00DC5DDA">
        <w:rPr>
          <w:rFonts w:ascii="Times New Roman" w:hAnsi="Times New Roman"/>
          <w:color w:val="000000" w:themeColor="text1"/>
        </w:rPr>
        <w:t>1</w:t>
      </w:r>
      <w:r w:rsidRPr="00DC5DDA">
        <w:rPr>
          <w:rFonts w:hint="eastAsia"/>
          <w:color w:val="000000" w:themeColor="text1"/>
        </w:rPr>
        <w:t>項）既存違章建築影響公共安全者，當地主管建築機關應訂定拆除計畫限期</w:t>
      </w:r>
      <w:r w:rsidRPr="00DC5DDA">
        <w:rPr>
          <w:rFonts w:hint="eastAsia"/>
          <w:color w:val="000000" w:themeColor="text1"/>
        </w:rPr>
        <w:lastRenderedPageBreak/>
        <w:t>拆除；不影響公共安全者，由當地主管建築機關分類分期予以列管拆除。（第</w:t>
      </w:r>
      <w:r w:rsidRPr="00DC5DDA">
        <w:rPr>
          <w:rFonts w:ascii="Times New Roman" w:hAnsi="Times New Roman"/>
          <w:color w:val="000000" w:themeColor="text1"/>
        </w:rPr>
        <w:t>3</w:t>
      </w:r>
      <w:r w:rsidRPr="00DC5DDA">
        <w:rPr>
          <w:rFonts w:hint="eastAsia"/>
          <w:color w:val="000000" w:themeColor="text1"/>
        </w:rPr>
        <w:t>項）既存違章建築之劃分日期由當地主管機關視轄區實際情形分區公告之，並以</w:t>
      </w:r>
      <w:r w:rsidRPr="00DC5DDA">
        <w:rPr>
          <w:rFonts w:ascii="Times New Roman" w:hAnsi="Times New Roman"/>
          <w:color w:val="000000" w:themeColor="text1"/>
        </w:rPr>
        <w:t>1</w:t>
      </w:r>
      <w:r w:rsidRPr="00DC5DDA">
        <w:rPr>
          <w:rFonts w:hint="eastAsia"/>
          <w:color w:val="000000" w:themeColor="text1"/>
        </w:rPr>
        <w:t>次為限。」</w:t>
      </w:r>
    </w:p>
    <w:p w:rsidR="00CE6E35" w:rsidRPr="00DC5DDA" w:rsidRDefault="00CE6E35" w:rsidP="00CE6E35">
      <w:pPr>
        <w:pStyle w:val="3"/>
        <w:rPr>
          <w:color w:val="000000" w:themeColor="text1"/>
        </w:rPr>
      </w:pPr>
      <w:r w:rsidRPr="00DC5DDA">
        <w:rPr>
          <w:rFonts w:hint="eastAsia"/>
          <w:color w:val="000000" w:themeColor="text1"/>
        </w:rPr>
        <w:t>南投縣政府為確立土地違反使用管制案件，訂有「南投縣政府處理土地違反使用管制案件權責劃分及作業要點」。依該作業要點第</w:t>
      </w:r>
      <w:r w:rsidRPr="00DC5DDA">
        <w:rPr>
          <w:color w:val="000000" w:themeColor="text1"/>
        </w:rPr>
        <w:t>7</w:t>
      </w:r>
      <w:r w:rsidRPr="00DC5DDA">
        <w:rPr>
          <w:rFonts w:hint="eastAsia"/>
          <w:color w:val="000000" w:themeColor="text1"/>
        </w:rPr>
        <w:t>點規定，主政單位經調查結果，主政單位經調查結果，無違反主管法令者，得予以結案；已違反主管法令，應</w:t>
      </w:r>
      <w:proofErr w:type="gramStart"/>
      <w:r w:rsidRPr="00DC5DDA">
        <w:rPr>
          <w:rFonts w:hint="eastAsia"/>
          <w:color w:val="000000" w:themeColor="text1"/>
        </w:rPr>
        <w:t>逕</w:t>
      </w:r>
      <w:proofErr w:type="gramEnd"/>
      <w:r w:rsidRPr="00DC5DDA">
        <w:rPr>
          <w:rFonts w:hint="eastAsia"/>
          <w:color w:val="000000" w:themeColor="text1"/>
        </w:rPr>
        <w:t>予裁處或移送裁罰單位裁處。另依「南投縣政府違章建築處理計畫」第</w:t>
      </w:r>
      <w:r w:rsidRPr="00DC5DDA">
        <w:rPr>
          <w:rFonts w:ascii="Times New Roman" w:hAnsi="Times New Roman"/>
          <w:color w:val="000000" w:themeColor="text1"/>
        </w:rPr>
        <w:t>1</w:t>
      </w:r>
      <w:r w:rsidRPr="00DC5DDA">
        <w:rPr>
          <w:rFonts w:hint="eastAsia"/>
          <w:color w:val="000000" w:themeColor="text1"/>
        </w:rPr>
        <w:t>點規定，違章建築之查報依違章建築處理辦法由各鄉（鎮、市）公所指定人辦理。第</w:t>
      </w:r>
      <w:r w:rsidRPr="00DC5DDA">
        <w:rPr>
          <w:rFonts w:ascii="Times New Roman" w:hAnsi="Times New Roman"/>
          <w:color w:val="000000" w:themeColor="text1"/>
        </w:rPr>
        <w:t>3</w:t>
      </w:r>
      <w:r w:rsidRPr="00DC5DDA">
        <w:rPr>
          <w:rFonts w:hint="eastAsia"/>
          <w:color w:val="000000" w:themeColor="text1"/>
        </w:rPr>
        <w:t>點規定列管拆除違章建建築之拆除優先排序，第一優先執行拆除案件為：（</w:t>
      </w:r>
      <w:r w:rsidRPr="00DC5DDA">
        <w:rPr>
          <w:rFonts w:ascii="Times New Roman" w:hAnsi="Times New Roman"/>
          <w:color w:val="000000" w:themeColor="text1"/>
        </w:rPr>
        <w:t>1</w:t>
      </w:r>
      <w:r w:rsidRPr="00DC5DDA">
        <w:rPr>
          <w:rFonts w:hint="eastAsia"/>
          <w:color w:val="000000" w:themeColor="text1"/>
        </w:rPr>
        <w:t>）配合中央（國土規劃）或該府政策（含縣長列管重大案件）或專案性計畫，應立即拆除之違章建築。（</w:t>
      </w:r>
      <w:r w:rsidRPr="00DC5DDA">
        <w:rPr>
          <w:rFonts w:ascii="Times New Roman" w:hAnsi="Times New Roman" w:hint="eastAsia"/>
          <w:color w:val="000000" w:themeColor="text1"/>
        </w:rPr>
        <w:t>2</w:t>
      </w:r>
      <w:r w:rsidRPr="00DC5DDA">
        <w:rPr>
          <w:rFonts w:hint="eastAsia"/>
          <w:color w:val="000000" w:themeColor="text1"/>
        </w:rPr>
        <w:t>）妨害公共安全或公共交通，有發生立即重大危險之虞之違章建築。（</w:t>
      </w:r>
      <w:r w:rsidRPr="00DC5DDA">
        <w:rPr>
          <w:rFonts w:ascii="Times New Roman" w:hAnsi="Times New Roman" w:hint="eastAsia"/>
          <w:color w:val="000000" w:themeColor="text1"/>
        </w:rPr>
        <w:t>3</w:t>
      </w:r>
      <w:r w:rsidRPr="00DC5DDA">
        <w:rPr>
          <w:rFonts w:hint="eastAsia"/>
          <w:color w:val="000000" w:themeColor="text1"/>
        </w:rPr>
        <w:t>）配合司法機關執行拆除之違章建築（含檢調單位及監察院列管案件）。（</w:t>
      </w:r>
      <w:r w:rsidRPr="00DC5DDA">
        <w:rPr>
          <w:rFonts w:ascii="Times New Roman" w:hAnsi="Times New Roman" w:hint="eastAsia"/>
          <w:color w:val="000000" w:themeColor="text1"/>
        </w:rPr>
        <w:t>4</w:t>
      </w:r>
      <w:r w:rsidRPr="00DC5DDA">
        <w:rPr>
          <w:rFonts w:hint="eastAsia"/>
          <w:color w:val="000000" w:themeColor="text1"/>
        </w:rPr>
        <w:t>）施工中經制止</w:t>
      </w:r>
      <w:proofErr w:type="gramStart"/>
      <w:r w:rsidRPr="00DC5DDA">
        <w:rPr>
          <w:rFonts w:hint="eastAsia"/>
          <w:color w:val="000000" w:themeColor="text1"/>
        </w:rPr>
        <w:t>不從且依法</w:t>
      </w:r>
      <w:proofErr w:type="gramEnd"/>
      <w:r w:rsidRPr="00DC5DDA">
        <w:rPr>
          <w:rFonts w:hint="eastAsia"/>
          <w:color w:val="000000" w:themeColor="text1"/>
        </w:rPr>
        <w:t>不得補辦建築許可之新違章建築。（</w:t>
      </w:r>
      <w:r w:rsidRPr="00DC5DDA">
        <w:rPr>
          <w:rFonts w:ascii="Times New Roman" w:hAnsi="Times New Roman" w:hint="eastAsia"/>
          <w:color w:val="000000" w:themeColor="text1"/>
        </w:rPr>
        <w:t>5</w:t>
      </w:r>
      <w:r w:rsidRPr="00DC5DDA">
        <w:rPr>
          <w:rFonts w:hint="eastAsia"/>
          <w:color w:val="000000" w:themeColor="text1"/>
        </w:rPr>
        <w:t>）嚴重破損、有礙觀瞻或有立即影響公共安全之違章招牌廣告或樹立廣告。第二優先執行拆除案件為：（</w:t>
      </w:r>
      <w:r w:rsidRPr="00DC5DDA">
        <w:rPr>
          <w:rFonts w:ascii="Times New Roman" w:hAnsi="Times New Roman" w:hint="eastAsia"/>
          <w:color w:val="000000" w:themeColor="text1"/>
        </w:rPr>
        <w:t>1</w:t>
      </w:r>
      <w:r w:rsidRPr="00DC5DDA">
        <w:rPr>
          <w:rFonts w:hint="eastAsia"/>
          <w:color w:val="000000" w:themeColor="text1"/>
        </w:rPr>
        <w:t>）經消防主管機關認定有妨害消防避難設施之違章建築。（</w:t>
      </w:r>
      <w:r w:rsidRPr="00DC5DDA">
        <w:rPr>
          <w:rFonts w:ascii="Times New Roman" w:hAnsi="Times New Roman" w:hint="eastAsia"/>
          <w:color w:val="000000" w:themeColor="text1"/>
        </w:rPr>
        <w:t>2</w:t>
      </w:r>
      <w:r w:rsidRPr="00DC5DDA">
        <w:rPr>
          <w:rFonts w:hint="eastAsia"/>
          <w:color w:val="000000" w:themeColor="text1"/>
        </w:rPr>
        <w:t>）配合高速公路主管機關，拆除高速公路兩側大型樹立廣告物。</w:t>
      </w:r>
    </w:p>
    <w:p w:rsidR="00CE6E35" w:rsidRPr="00DC5DDA" w:rsidRDefault="00CE6E35" w:rsidP="00CE6E35">
      <w:pPr>
        <w:pStyle w:val="3"/>
        <w:rPr>
          <w:color w:val="000000" w:themeColor="text1"/>
        </w:rPr>
      </w:pPr>
      <w:proofErr w:type="gramStart"/>
      <w:r w:rsidRPr="00DC5DDA">
        <w:rPr>
          <w:rFonts w:hint="eastAsia"/>
          <w:color w:val="000000" w:themeColor="text1"/>
        </w:rPr>
        <w:t>詢</w:t>
      </w:r>
      <w:proofErr w:type="gramEnd"/>
      <w:r w:rsidRPr="00DC5DDA">
        <w:rPr>
          <w:rFonts w:hint="eastAsia"/>
          <w:color w:val="000000" w:themeColor="text1"/>
        </w:rPr>
        <w:t>據南投縣政府表示，系爭國有土地上現況有寺廟「三</w:t>
      </w:r>
      <w:proofErr w:type="gramStart"/>
      <w:r w:rsidRPr="00DC5DDA">
        <w:rPr>
          <w:rFonts w:hint="eastAsia"/>
          <w:color w:val="000000" w:themeColor="text1"/>
        </w:rPr>
        <w:t>玄</w:t>
      </w:r>
      <w:proofErr w:type="gramEnd"/>
      <w:r w:rsidRPr="00DC5DDA">
        <w:rPr>
          <w:rFonts w:hint="eastAsia"/>
          <w:color w:val="000000" w:themeColor="text1"/>
        </w:rPr>
        <w:t>宮」、構造物、廁所等，因未至該府申請建築執照，查無興建日期。上開地上物不符農業發展條例第</w:t>
      </w:r>
      <w:r w:rsidRPr="00DC5DDA">
        <w:rPr>
          <w:rFonts w:ascii="Times New Roman" w:hAnsi="Times New Roman"/>
          <w:color w:val="000000" w:themeColor="text1"/>
        </w:rPr>
        <w:t>3</w:t>
      </w:r>
      <w:r w:rsidRPr="00DC5DDA">
        <w:rPr>
          <w:rFonts w:ascii="Times New Roman" w:hAnsi="Times New Roman"/>
          <w:color w:val="000000" w:themeColor="text1"/>
        </w:rPr>
        <w:t>條第</w:t>
      </w:r>
      <w:r w:rsidRPr="00DC5DDA">
        <w:rPr>
          <w:rFonts w:ascii="Times New Roman" w:hAnsi="Times New Roman"/>
          <w:color w:val="000000" w:themeColor="text1"/>
        </w:rPr>
        <w:t>12</w:t>
      </w:r>
      <w:r w:rsidRPr="00DC5DDA">
        <w:rPr>
          <w:rFonts w:ascii="Times New Roman" w:hAnsi="Times New Roman"/>
          <w:color w:val="000000" w:themeColor="text1"/>
        </w:rPr>
        <w:t>款農</w:t>
      </w:r>
      <w:r w:rsidRPr="00DC5DDA">
        <w:rPr>
          <w:rFonts w:hint="eastAsia"/>
          <w:color w:val="000000" w:themeColor="text1"/>
        </w:rPr>
        <w:t>業使用暨都市計畫法臺灣省施行細則</w:t>
      </w:r>
      <w:r w:rsidRPr="00DC5DDA">
        <w:rPr>
          <w:rFonts w:ascii="Times New Roman" w:hAnsi="Times New Roman"/>
          <w:color w:val="000000" w:themeColor="text1"/>
        </w:rPr>
        <w:t>第</w:t>
      </w:r>
      <w:r w:rsidRPr="00DC5DDA">
        <w:rPr>
          <w:rFonts w:ascii="Times New Roman" w:hAnsi="Times New Roman"/>
          <w:color w:val="000000" w:themeColor="text1"/>
        </w:rPr>
        <w:t>29</w:t>
      </w:r>
      <w:r w:rsidRPr="00DC5DDA">
        <w:rPr>
          <w:rFonts w:ascii="Times New Roman" w:hAnsi="Times New Roman"/>
          <w:color w:val="000000" w:themeColor="text1"/>
        </w:rPr>
        <w:t>條</w:t>
      </w:r>
      <w:r w:rsidRPr="00DC5DDA">
        <w:rPr>
          <w:rFonts w:ascii="Times New Roman" w:hAnsi="Times New Roman" w:hint="eastAsia"/>
          <w:color w:val="000000" w:themeColor="text1"/>
        </w:rPr>
        <w:t>第</w:t>
      </w:r>
      <w:r w:rsidRPr="00DC5DDA">
        <w:rPr>
          <w:rFonts w:ascii="Times New Roman" w:hAnsi="Times New Roman" w:hint="eastAsia"/>
          <w:color w:val="000000" w:themeColor="text1"/>
        </w:rPr>
        <w:t>1</w:t>
      </w:r>
      <w:r w:rsidRPr="00DC5DDA">
        <w:rPr>
          <w:rFonts w:ascii="Times New Roman" w:hAnsi="Times New Roman" w:hint="eastAsia"/>
          <w:color w:val="000000" w:themeColor="text1"/>
        </w:rPr>
        <w:t>項</w:t>
      </w:r>
      <w:r w:rsidRPr="00DC5DDA">
        <w:rPr>
          <w:rFonts w:hint="eastAsia"/>
          <w:color w:val="000000" w:themeColor="text1"/>
        </w:rPr>
        <w:t>：「農業區為保持農業生產而劃定，除保持農業生產外，僅得申請興建農舍、農業</w:t>
      </w:r>
      <w:r w:rsidRPr="00DC5DDA">
        <w:rPr>
          <w:rFonts w:hint="eastAsia"/>
          <w:color w:val="000000" w:themeColor="text1"/>
        </w:rPr>
        <w:lastRenderedPageBreak/>
        <w:t>產銷必要設施、休閒農業設施、自然保育設施、</w:t>
      </w:r>
      <w:proofErr w:type="gramStart"/>
      <w:r w:rsidRPr="00DC5DDA">
        <w:rPr>
          <w:rFonts w:hint="eastAsia"/>
          <w:color w:val="000000" w:themeColor="text1"/>
        </w:rPr>
        <w:t>綠能設施</w:t>
      </w:r>
      <w:proofErr w:type="gramEnd"/>
      <w:r w:rsidRPr="00DC5DDA">
        <w:rPr>
          <w:rFonts w:hint="eastAsia"/>
          <w:color w:val="000000" w:themeColor="text1"/>
        </w:rPr>
        <w:t>及農村再生相關公共設施。</w:t>
      </w:r>
      <w:r w:rsidRPr="00DC5DDA">
        <w:rPr>
          <w:rFonts w:hAnsi="標楷體" w:hint="eastAsia"/>
          <w:color w:val="000000" w:themeColor="text1"/>
        </w:rPr>
        <w:t>…</w:t>
      </w:r>
      <w:proofErr w:type="gramStart"/>
      <w:r w:rsidRPr="00DC5DDA">
        <w:rPr>
          <w:rFonts w:hAnsi="標楷體" w:hint="eastAsia"/>
          <w:color w:val="000000" w:themeColor="text1"/>
        </w:rPr>
        <w:t>…</w:t>
      </w:r>
      <w:proofErr w:type="gramEnd"/>
      <w:r w:rsidRPr="00DC5DDA">
        <w:rPr>
          <w:rFonts w:hAnsi="標楷體" w:hint="eastAsia"/>
          <w:color w:val="000000" w:themeColor="text1"/>
        </w:rPr>
        <w:t>。</w:t>
      </w:r>
      <w:r w:rsidRPr="00DC5DDA">
        <w:rPr>
          <w:rFonts w:hint="eastAsia"/>
          <w:color w:val="000000" w:themeColor="text1"/>
        </w:rPr>
        <w:t>」之規定，惟因無民眾檢舉情事，</w:t>
      </w:r>
      <w:proofErr w:type="gramStart"/>
      <w:r w:rsidRPr="00DC5DDA">
        <w:rPr>
          <w:rFonts w:hint="eastAsia"/>
          <w:color w:val="000000" w:themeColor="text1"/>
        </w:rPr>
        <w:t>尚無列管</w:t>
      </w:r>
      <w:proofErr w:type="gramEnd"/>
      <w:r w:rsidRPr="00DC5DDA">
        <w:rPr>
          <w:rFonts w:hint="eastAsia"/>
          <w:color w:val="000000" w:themeColor="text1"/>
        </w:rPr>
        <w:t>違章建築資料可稽。另依都市計畫法第</w:t>
      </w:r>
      <w:r w:rsidRPr="00DC5DDA">
        <w:rPr>
          <w:rFonts w:ascii="Times New Roman" w:hAnsi="Times New Roman"/>
          <w:color w:val="000000" w:themeColor="text1"/>
        </w:rPr>
        <w:t>51</w:t>
      </w:r>
      <w:r w:rsidRPr="00DC5DDA">
        <w:rPr>
          <w:rFonts w:hint="eastAsia"/>
          <w:color w:val="000000" w:themeColor="text1"/>
        </w:rPr>
        <w:t>條規定，公共設施保留地不得為妨礙其指定目的之使用，但得繼續為原來之使用。系爭</w:t>
      </w:r>
      <w:r w:rsidRPr="00DC5DDA">
        <w:rPr>
          <w:rFonts w:ascii="Times New Roman" w:hAnsi="Times New Roman"/>
          <w:color w:val="000000" w:themeColor="text1"/>
        </w:rPr>
        <w:t>434</w:t>
      </w:r>
      <w:r w:rsidRPr="00DC5DDA">
        <w:rPr>
          <w:rFonts w:ascii="Times New Roman" w:hAnsi="Times New Roman"/>
          <w:color w:val="000000" w:themeColor="text1"/>
        </w:rPr>
        <w:t>地</w:t>
      </w:r>
      <w:r w:rsidRPr="00DC5DDA">
        <w:rPr>
          <w:rFonts w:hint="eastAsia"/>
          <w:color w:val="000000" w:themeColor="text1"/>
        </w:rPr>
        <w:t>號國有土地作寺廟「三</w:t>
      </w:r>
      <w:proofErr w:type="gramStart"/>
      <w:r w:rsidRPr="00DC5DDA">
        <w:rPr>
          <w:rFonts w:hint="eastAsia"/>
          <w:color w:val="000000" w:themeColor="text1"/>
        </w:rPr>
        <w:t>玄宮</w:t>
      </w:r>
      <w:proofErr w:type="gramEnd"/>
      <w:r w:rsidRPr="00DC5DDA">
        <w:rPr>
          <w:rFonts w:hint="eastAsia"/>
          <w:color w:val="000000" w:themeColor="text1"/>
        </w:rPr>
        <w:t>」使用已違反都市計畫法第</w:t>
      </w:r>
      <w:r w:rsidRPr="00DC5DDA">
        <w:rPr>
          <w:rFonts w:ascii="Times New Roman" w:hAnsi="Times New Roman"/>
          <w:color w:val="000000" w:themeColor="text1"/>
        </w:rPr>
        <w:t>51</w:t>
      </w:r>
      <w:r w:rsidRPr="00DC5DDA">
        <w:rPr>
          <w:rFonts w:ascii="Times New Roman" w:hAnsi="Times New Roman"/>
          <w:color w:val="000000" w:themeColor="text1"/>
        </w:rPr>
        <w:t>條</w:t>
      </w:r>
      <w:r w:rsidRPr="00DC5DDA">
        <w:rPr>
          <w:rFonts w:hint="eastAsia"/>
          <w:color w:val="000000" w:themeColor="text1"/>
        </w:rPr>
        <w:t>規定，南投縣政府</w:t>
      </w:r>
      <w:r w:rsidRPr="00DC5DDA">
        <w:rPr>
          <w:rFonts w:ascii="Times New Roman" w:hAnsi="Times New Roman"/>
          <w:color w:val="000000" w:themeColor="text1"/>
        </w:rPr>
        <w:t>111</w:t>
      </w:r>
      <w:r w:rsidRPr="00DC5DDA">
        <w:rPr>
          <w:rFonts w:ascii="Times New Roman" w:hAnsi="Times New Roman"/>
          <w:color w:val="000000" w:themeColor="text1"/>
        </w:rPr>
        <w:t>年</w:t>
      </w:r>
      <w:r w:rsidRPr="00DC5DDA">
        <w:rPr>
          <w:rFonts w:ascii="Times New Roman" w:hAnsi="Times New Roman"/>
          <w:color w:val="000000" w:themeColor="text1"/>
        </w:rPr>
        <w:t>9</w:t>
      </w:r>
      <w:r w:rsidRPr="00DC5DDA">
        <w:rPr>
          <w:rFonts w:ascii="Times New Roman" w:hAnsi="Times New Roman"/>
          <w:color w:val="000000" w:themeColor="text1"/>
        </w:rPr>
        <w:t>月</w:t>
      </w:r>
      <w:r w:rsidRPr="00DC5DDA">
        <w:rPr>
          <w:rFonts w:ascii="Times New Roman" w:hAnsi="Times New Roman"/>
          <w:color w:val="000000" w:themeColor="text1"/>
        </w:rPr>
        <w:t>22</w:t>
      </w:r>
      <w:r w:rsidRPr="00DC5DDA">
        <w:rPr>
          <w:rFonts w:ascii="Times New Roman" w:hAnsi="Times New Roman"/>
          <w:color w:val="000000" w:themeColor="text1"/>
        </w:rPr>
        <w:t>日函請</w:t>
      </w:r>
      <w:r w:rsidRPr="00DC5DDA">
        <w:rPr>
          <w:rFonts w:hint="eastAsia"/>
          <w:color w:val="000000" w:themeColor="text1"/>
        </w:rPr>
        <w:t>南投市公所查報違章建築，然當初是以該土地上之</w:t>
      </w:r>
      <w:r w:rsidRPr="00DC5DDA">
        <w:rPr>
          <w:rFonts w:ascii="Times New Roman" w:hAnsi="Times New Roman"/>
          <w:color w:val="000000" w:themeColor="text1"/>
        </w:rPr>
        <w:t>4</w:t>
      </w:r>
      <w:r w:rsidRPr="00DC5DDA">
        <w:rPr>
          <w:rFonts w:hint="eastAsia"/>
          <w:color w:val="000000" w:themeColor="text1"/>
        </w:rPr>
        <w:t>層樓建物招待所為查報標的物，該所承辦人於同年</w:t>
      </w:r>
      <w:r w:rsidRPr="00DC5DDA">
        <w:rPr>
          <w:rFonts w:ascii="Times New Roman" w:hAnsi="Times New Roman"/>
          <w:color w:val="000000" w:themeColor="text1"/>
        </w:rPr>
        <w:t>9</w:t>
      </w:r>
      <w:r w:rsidRPr="00DC5DDA">
        <w:rPr>
          <w:rFonts w:ascii="Times New Roman" w:hAnsi="Times New Roman"/>
          <w:color w:val="000000" w:themeColor="text1"/>
        </w:rPr>
        <w:t>月</w:t>
      </w:r>
      <w:r w:rsidRPr="00DC5DDA">
        <w:rPr>
          <w:rFonts w:hint="eastAsia"/>
          <w:color w:val="000000" w:themeColor="text1"/>
        </w:rPr>
        <w:t>底至現場勘</w:t>
      </w:r>
      <w:r w:rsidRPr="00DC5DDA">
        <w:rPr>
          <w:rFonts w:ascii="Times New Roman" w:hAnsi="Times New Roman"/>
          <w:color w:val="000000" w:themeColor="text1"/>
        </w:rPr>
        <w:t>查時未見該</w:t>
      </w:r>
      <w:r w:rsidRPr="00DC5DDA">
        <w:rPr>
          <w:rFonts w:ascii="Times New Roman" w:hAnsi="Times New Roman"/>
          <w:color w:val="000000" w:themeColor="text1"/>
        </w:rPr>
        <w:t>4</w:t>
      </w:r>
      <w:r w:rsidRPr="00DC5DDA">
        <w:rPr>
          <w:rFonts w:ascii="Times New Roman" w:hAnsi="Times New Roman"/>
          <w:color w:val="000000" w:themeColor="text1"/>
        </w:rPr>
        <w:t>層樓建物，認為該建物已拆除便未回報南投縣政府。</w:t>
      </w:r>
      <w:proofErr w:type="gramStart"/>
      <w:r w:rsidRPr="00DC5DDA">
        <w:rPr>
          <w:rFonts w:ascii="Times New Roman" w:hAnsi="Times New Roman"/>
          <w:color w:val="000000" w:themeColor="text1"/>
        </w:rPr>
        <w:t>嗣</w:t>
      </w:r>
      <w:proofErr w:type="gramEnd"/>
      <w:r w:rsidRPr="00DC5DDA">
        <w:rPr>
          <w:rFonts w:ascii="Times New Roman" w:hAnsi="Times New Roman"/>
          <w:color w:val="000000" w:themeColor="text1"/>
        </w:rPr>
        <w:t>南投縣政府再於</w:t>
      </w:r>
      <w:r w:rsidRPr="00DC5DDA">
        <w:rPr>
          <w:rFonts w:ascii="Times New Roman" w:hAnsi="Times New Roman"/>
          <w:color w:val="000000" w:themeColor="text1"/>
        </w:rPr>
        <w:t>112</w:t>
      </w:r>
      <w:r w:rsidRPr="00DC5DDA">
        <w:rPr>
          <w:rFonts w:ascii="Times New Roman" w:hAnsi="Times New Roman"/>
          <w:color w:val="000000" w:themeColor="text1"/>
        </w:rPr>
        <w:t>年</w:t>
      </w:r>
      <w:r w:rsidRPr="00DC5DDA">
        <w:rPr>
          <w:rFonts w:ascii="Times New Roman" w:hAnsi="Times New Roman"/>
          <w:color w:val="000000" w:themeColor="text1"/>
        </w:rPr>
        <w:t>10</w:t>
      </w:r>
      <w:r w:rsidRPr="00DC5DDA">
        <w:rPr>
          <w:rFonts w:ascii="Times New Roman" w:hAnsi="Times New Roman"/>
          <w:color w:val="000000" w:themeColor="text1"/>
        </w:rPr>
        <w:t>月</w:t>
      </w:r>
      <w:r w:rsidRPr="00DC5DDA">
        <w:rPr>
          <w:rFonts w:ascii="Times New Roman" w:hAnsi="Times New Roman"/>
          <w:color w:val="000000" w:themeColor="text1"/>
        </w:rPr>
        <w:t>26</w:t>
      </w:r>
      <w:r w:rsidRPr="00DC5DDA">
        <w:rPr>
          <w:rFonts w:ascii="Times New Roman" w:hAnsi="Times New Roman"/>
          <w:color w:val="000000" w:themeColor="text1"/>
        </w:rPr>
        <w:t>日函請該所查報系爭土地上</w:t>
      </w:r>
      <w:r w:rsidRPr="00DC5DDA">
        <w:rPr>
          <w:rFonts w:hint="eastAsia"/>
          <w:color w:val="000000" w:themeColor="text1"/>
        </w:rPr>
        <w:t>之違章建築，該所遂於同年</w:t>
      </w:r>
      <w:r w:rsidRPr="00DC5DDA">
        <w:rPr>
          <w:rFonts w:ascii="Times New Roman" w:hAnsi="Times New Roman"/>
          <w:color w:val="000000" w:themeColor="text1"/>
        </w:rPr>
        <w:t>11</w:t>
      </w:r>
      <w:r w:rsidRPr="00DC5DDA">
        <w:rPr>
          <w:rFonts w:ascii="Times New Roman" w:hAnsi="Times New Roman"/>
          <w:color w:val="000000" w:themeColor="text1"/>
        </w:rPr>
        <w:t>月</w:t>
      </w:r>
      <w:r w:rsidRPr="00DC5DDA">
        <w:rPr>
          <w:rFonts w:ascii="Times New Roman" w:hAnsi="Times New Roman"/>
          <w:color w:val="000000" w:themeColor="text1"/>
        </w:rPr>
        <w:t>8</w:t>
      </w:r>
      <w:r w:rsidRPr="00DC5DDA">
        <w:rPr>
          <w:rFonts w:ascii="Times New Roman" w:hAnsi="Times New Roman"/>
          <w:color w:val="000000" w:themeColor="text1"/>
        </w:rPr>
        <w:t>日查報完</w:t>
      </w:r>
      <w:r w:rsidRPr="00DC5DDA">
        <w:rPr>
          <w:rFonts w:hint="eastAsia"/>
          <w:color w:val="000000" w:themeColor="text1"/>
        </w:rPr>
        <w:t>成並檢送查報通知單予南投縣政府及國產署。</w:t>
      </w:r>
    </w:p>
    <w:p w:rsidR="00CE6E35" w:rsidRPr="00DC5DDA" w:rsidRDefault="00CE6E35" w:rsidP="00CE6E35">
      <w:pPr>
        <w:pStyle w:val="3"/>
        <w:rPr>
          <w:color w:val="000000" w:themeColor="text1"/>
        </w:rPr>
      </w:pPr>
      <w:r w:rsidRPr="00DC5DDA">
        <w:rPr>
          <w:rFonts w:ascii="Times New Roman" w:hAnsi="Times New Roman"/>
          <w:color w:val="000000" w:themeColor="text1"/>
        </w:rPr>
        <w:t>南投縣政府</w:t>
      </w:r>
      <w:r w:rsidRPr="00DC5DDA">
        <w:rPr>
          <w:rFonts w:ascii="Times New Roman" w:hAnsi="Times New Roman" w:hint="eastAsia"/>
          <w:color w:val="000000" w:themeColor="text1"/>
        </w:rPr>
        <w:t>接獲南投市公所違章建築查報通知單後，即於</w:t>
      </w:r>
      <w:r w:rsidRPr="00DC5DDA">
        <w:rPr>
          <w:rFonts w:ascii="Times New Roman" w:hAnsi="Times New Roman"/>
          <w:color w:val="000000" w:themeColor="text1"/>
        </w:rPr>
        <w:t>112</w:t>
      </w:r>
      <w:r w:rsidRPr="00DC5DDA">
        <w:rPr>
          <w:rFonts w:ascii="Times New Roman" w:hAnsi="Times New Roman"/>
          <w:color w:val="000000" w:themeColor="text1"/>
        </w:rPr>
        <w:t>年</w:t>
      </w:r>
      <w:r w:rsidRPr="00DC5DDA">
        <w:rPr>
          <w:rFonts w:ascii="Times New Roman" w:hAnsi="Times New Roman" w:hint="eastAsia"/>
          <w:color w:val="000000" w:themeColor="text1"/>
        </w:rPr>
        <w:t>1</w:t>
      </w:r>
      <w:r w:rsidRPr="00DC5DDA">
        <w:rPr>
          <w:rFonts w:ascii="Times New Roman" w:hAnsi="Times New Roman"/>
          <w:color w:val="000000" w:themeColor="text1"/>
        </w:rPr>
        <w:t>1</w:t>
      </w:r>
      <w:r w:rsidRPr="00DC5DDA">
        <w:rPr>
          <w:rFonts w:ascii="Times New Roman" w:hAnsi="Times New Roman"/>
          <w:color w:val="000000" w:themeColor="text1"/>
        </w:rPr>
        <w:t>月</w:t>
      </w:r>
      <w:r w:rsidRPr="00DC5DDA">
        <w:rPr>
          <w:rFonts w:ascii="Times New Roman" w:hAnsi="Times New Roman"/>
          <w:color w:val="000000" w:themeColor="text1"/>
        </w:rPr>
        <w:t>22</w:t>
      </w:r>
      <w:r w:rsidRPr="00DC5DDA">
        <w:rPr>
          <w:rFonts w:ascii="Times New Roman" w:hAnsi="Times New Roman" w:hint="eastAsia"/>
          <w:color w:val="000000" w:themeColor="text1"/>
        </w:rPr>
        <w:t>日函送「南投縣政府違章建築補照通知單」通知「三</w:t>
      </w:r>
      <w:proofErr w:type="gramStart"/>
      <w:r w:rsidRPr="00DC5DDA">
        <w:rPr>
          <w:rFonts w:ascii="Times New Roman" w:hAnsi="Times New Roman" w:hint="eastAsia"/>
          <w:color w:val="000000" w:themeColor="text1"/>
        </w:rPr>
        <w:t>玄宮</w:t>
      </w:r>
      <w:proofErr w:type="gramEnd"/>
      <w:r w:rsidRPr="00DC5DDA">
        <w:rPr>
          <w:rFonts w:ascii="Times New Roman" w:hAnsi="Times New Roman" w:hint="eastAsia"/>
          <w:color w:val="000000" w:themeColor="text1"/>
        </w:rPr>
        <w:t>」違反建築法第</w:t>
      </w:r>
      <w:r w:rsidRPr="00DC5DDA">
        <w:rPr>
          <w:rFonts w:ascii="Times New Roman" w:hAnsi="Times New Roman" w:hint="eastAsia"/>
          <w:color w:val="000000" w:themeColor="text1"/>
        </w:rPr>
        <w:t>25</w:t>
      </w:r>
      <w:r w:rsidRPr="00DC5DDA">
        <w:rPr>
          <w:rFonts w:ascii="Times New Roman" w:hAnsi="Times New Roman" w:hint="eastAsia"/>
          <w:color w:val="000000" w:themeColor="text1"/>
        </w:rPr>
        <w:t>條規定，擅自建造建築物，</w:t>
      </w:r>
      <w:proofErr w:type="gramStart"/>
      <w:r w:rsidRPr="00DC5DDA">
        <w:rPr>
          <w:rFonts w:ascii="Times New Roman" w:hAnsi="Times New Roman" w:hint="eastAsia"/>
          <w:color w:val="000000" w:themeColor="text1"/>
        </w:rPr>
        <w:t>請廟</w:t>
      </w:r>
      <w:proofErr w:type="gramEnd"/>
      <w:r w:rsidRPr="00DC5DDA">
        <w:rPr>
          <w:rFonts w:ascii="Times New Roman" w:hAnsi="Times New Roman" w:hint="eastAsia"/>
          <w:color w:val="000000" w:themeColor="text1"/>
        </w:rPr>
        <w:t>方於收到通知後</w:t>
      </w:r>
      <w:r w:rsidRPr="00DC5DDA">
        <w:rPr>
          <w:rFonts w:ascii="Times New Roman" w:hAnsi="Times New Roman" w:hint="eastAsia"/>
          <w:color w:val="000000" w:themeColor="text1"/>
        </w:rPr>
        <w:t>30</w:t>
      </w:r>
      <w:r w:rsidRPr="00DC5DDA">
        <w:rPr>
          <w:rFonts w:ascii="Times New Roman" w:hAnsi="Times New Roman" w:hint="eastAsia"/>
          <w:color w:val="000000" w:themeColor="text1"/>
        </w:rPr>
        <w:t>日內，依建築法令規定，申請補辦建造執照或雜項執照，如取得使用執照請向該府辦理結案，逾期不辦或補辦建造執照手續不合規定，依違章建築處理辦法第</w:t>
      </w:r>
      <w:r w:rsidRPr="00DC5DDA">
        <w:rPr>
          <w:rFonts w:ascii="Times New Roman" w:hAnsi="Times New Roman" w:hint="eastAsia"/>
          <w:color w:val="000000" w:themeColor="text1"/>
        </w:rPr>
        <w:t>5</w:t>
      </w:r>
      <w:r w:rsidRPr="00DC5DDA">
        <w:rPr>
          <w:rFonts w:ascii="Times New Roman" w:hAnsi="Times New Roman" w:hint="eastAsia"/>
          <w:color w:val="000000" w:themeColor="text1"/>
        </w:rPr>
        <w:t>條規定，依法通知拆除。</w:t>
      </w:r>
      <w:proofErr w:type="gramStart"/>
      <w:r w:rsidRPr="00DC5DDA">
        <w:rPr>
          <w:rFonts w:ascii="Times New Roman" w:hAnsi="Times New Roman" w:hint="eastAsia"/>
          <w:color w:val="000000" w:themeColor="text1"/>
        </w:rPr>
        <w:t>嗣</w:t>
      </w:r>
      <w:proofErr w:type="gramEnd"/>
      <w:r w:rsidRPr="00DC5DDA">
        <w:rPr>
          <w:rFonts w:ascii="Times New Roman" w:hAnsi="Times New Roman" w:hint="eastAsia"/>
          <w:color w:val="000000" w:themeColor="text1"/>
        </w:rPr>
        <w:t>該府於</w:t>
      </w:r>
      <w:r w:rsidRPr="00DC5DDA">
        <w:rPr>
          <w:rFonts w:ascii="Times New Roman" w:hAnsi="Times New Roman"/>
          <w:color w:val="000000" w:themeColor="text1"/>
        </w:rPr>
        <w:t>113</w:t>
      </w:r>
      <w:r w:rsidRPr="00DC5DDA">
        <w:rPr>
          <w:rFonts w:ascii="Times New Roman" w:hAnsi="Times New Roman"/>
          <w:color w:val="000000" w:themeColor="text1"/>
        </w:rPr>
        <w:t>年</w:t>
      </w:r>
      <w:r w:rsidRPr="00DC5DDA">
        <w:rPr>
          <w:rFonts w:ascii="Times New Roman" w:hAnsi="Times New Roman"/>
          <w:color w:val="000000" w:themeColor="text1"/>
        </w:rPr>
        <w:t>1</w:t>
      </w:r>
      <w:r w:rsidRPr="00DC5DDA">
        <w:rPr>
          <w:rFonts w:ascii="Times New Roman" w:hAnsi="Times New Roman"/>
          <w:color w:val="000000" w:themeColor="text1"/>
        </w:rPr>
        <w:t>月</w:t>
      </w:r>
      <w:r w:rsidRPr="00DC5DDA">
        <w:rPr>
          <w:rFonts w:ascii="Times New Roman" w:hAnsi="Times New Roman"/>
          <w:color w:val="000000" w:themeColor="text1"/>
        </w:rPr>
        <w:t>10</w:t>
      </w:r>
      <w:r w:rsidRPr="00DC5DDA">
        <w:rPr>
          <w:rFonts w:ascii="Times New Roman" w:hAnsi="Times New Roman" w:hint="eastAsia"/>
          <w:color w:val="000000" w:themeColor="text1"/>
        </w:rPr>
        <w:t>日</w:t>
      </w:r>
      <w:r w:rsidRPr="00DC5DDA">
        <w:rPr>
          <w:rFonts w:ascii="Times New Roman" w:hAnsi="Times New Roman"/>
          <w:color w:val="000000" w:themeColor="text1"/>
        </w:rPr>
        <w:t>函</w:t>
      </w:r>
      <w:r w:rsidRPr="00DC5DDA">
        <w:rPr>
          <w:rFonts w:ascii="Times New Roman" w:hAnsi="Times New Roman" w:hint="eastAsia"/>
          <w:color w:val="000000" w:themeColor="text1"/>
        </w:rPr>
        <w:t>送「</w:t>
      </w:r>
      <w:r w:rsidRPr="00DC5DDA">
        <w:rPr>
          <w:rFonts w:ascii="Times New Roman" w:hAnsi="Times New Roman"/>
          <w:color w:val="000000" w:themeColor="text1"/>
        </w:rPr>
        <w:t>南投縣政府違章建築拆除裁處書</w:t>
      </w:r>
      <w:r w:rsidRPr="00DC5DDA">
        <w:rPr>
          <w:rFonts w:ascii="Times New Roman" w:hAnsi="Times New Roman" w:hint="eastAsia"/>
          <w:color w:val="000000" w:themeColor="text1"/>
        </w:rPr>
        <w:t>」予「三</w:t>
      </w:r>
      <w:proofErr w:type="gramStart"/>
      <w:r w:rsidRPr="00DC5DDA">
        <w:rPr>
          <w:rFonts w:ascii="Times New Roman" w:hAnsi="Times New Roman" w:hint="eastAsia"/>
          <w:color w:val="000000" w:themeColor="text1"/>
        </w:rPr>
        <w:t>玄宮</w:t>
      </w:r>
      <w:proofErr w:type="gramEnd"/>
      <w:r w:rsidRPr="00DC5DDA">
        <w:rPr>
          <w:rFonts w:ascii="Times New Roman" w:hAnsi="Times New Roman" w:hint="eastAsia"/>
          <w:color w:val="000000" w:themeColor="text1"/>
        </w:rPr>
        <w:t>」，同年</w:t>
      </w:r>
      <w:r w:rsidRPr="00DC5DDA">
        <w:rPr>
          <w:rFonts w:ascii="Times New Roman" w:hAnsi="Times New Roman" w:hint="eastAsia"/>
          <w:color w:val="000000" w:themeColor="text1"/>
        </w:rPr>
        <w:t>6</w:t>
      </w:r>
      <w:r w:rsidRPr="00DC5DDA">
        <w:rPr>
          <w:rFonts w:ascii="Times New Roman" w:hAnsi="Times New Roman" w:hint="eastAsia"/>
          <w:color w:val="000000" w:themeColor="text1"/>
        </w:rPr>
        <w:t>月</w:t>
      </w:r>
      <w:r w:rsidRPr="00DC5DDA">
        <w:rPr>
          <w:rFonts w:ascii="Times New Roman" w:hAnsi="Times New Roman" w:hint="eastAsia"/>
          <w:color w:val="000000" w:themeColor="text1"/>
        </w:rPr>
        <w:t>3</w:t>
      </w:r>
      <w:r w:rsidRPr="00DC5DDA">
        <w:rPr>
          <w:rFonts w:ascii="Times New Roman" w:hAnsi="Times New Roman" w:hint="eastAsia"/>
          <w:color w:val="000000" w:themeColor="text1"/>
        </w:rPr>
        <w:t>日依都市計畫法</w:t>
      </w:r>
      <w:r w:rsidR="00C35F12" w:rsidRPr="00DC5DDA">
        <w:rPr>
          <w:rFonts w:ascii="Times New Roman" w:hAnsi="Times New Roman" w:hint="eastAsia"/>
          <w:color w:val="000000" w:themeColor="text1"/>
        </w:rPr>
        <w:t>第</w:t>
      </w:r>
      <w:r w:rsidRPr="00DC5DDA">
        <w:rPr>
          <w:rFonts w:ascii="Times New Roman" w:hAnsi="Times New Roman" w:hint="eastAsia"/>
          <w:color w:val="000000" w:themeColor="text1"/>
        </w:rPr>
        <w:t>79</w:t>
      </w:r>
      <w:r w:rsidRPr="00DC5DDA">
        <w:rPr>
          <w:rFonts w:ascii="Times New Roman" w:hAnsi="Times New Roman" w:hint="eastAsia"/>
          <w:color w:val="000000" w:themeColor="text1"/>
        </w:rPr>
        <w:t>條第</w:t>
      </w:r>
      <w:r w:rsidRPr="00DC5DDA">
        <w:rPr>
          <w:rFonts w:ascii="Times New Roman" w:hAnsi="Times New Roman" w:hint="eastAsia"/>
          <w:color w:val="000000" w:themeColor="text1"/>
        </w:rPr>
        <w:t>1</w:t>
      </w:r>
      <w:r w:rsidRPr="00DC5DDA">
        <w:rPr>
          <w:rFonts w:ascii="Times New Roman" w:hAnsi="Times New Roman" w:hint="eastAsia"/>
          <w:color w:val="000000" w:themeColor="text1"/>
        </w:rPr>
        <w:t>項規定裁處</w:t>
      </w:r>
      <w:r w:rsidRPr="00DC5DDA">
        <w:rPr>
          <w:rFonts w:ascii="Times New Roman" w:hAnsi="Times New Roman" w:hint="eastAsia"/>
          <w:color w:val="000000" w:themeColor="text1"/>
        </w:rPr>
        <w:t>6</w:t>
      </w:r>
      <w:r w:rsidRPr="00DC5DDA">
        <w:rPr>
          <w:rFonts w:ascii="Times New Roman" w:hAnsi="Times New Roman" w:hint="eastAsia"/>
          <w:color w:val="000000" w:themeColor="text1"/>
        </w:rPr>
        <w:t>萬元整罰鍰。</w:t>
      </w:r>
      <w:r w:rsidRPr="00DC5DDA">
        <w:rPr>
          <w:rFonts w:hint="eastAsia"/>
          <w:color w:val="000000" w:themeColor="text1"/>
        </w:rPr>
        <w:t>有關違章建築之後續拆除，該府將依「南投縣政府違章建築處理計畫」第</w:t>
      </w:r>
      <w:r w:rsidRPr="00DC5DDA">
        <w:rPr>
          <w:rFonts w:ascii="Times New Roman" w:hAnsi="Times New Roman"/>
          <w:color w:val="000000" w:themeColor="text1"/>
        </w:rPr>
        <w:t>3</w:t>
      </w:r>
      <w:r w:rsidRPr="00DC5DDA">
        <w:rPr>
          <w:rFonts w:hint="eastAsia"/>
          <w:color w:val="000000" w:themeColor="text1"/>
        </w:rPr>
        <w:t>點列管拆除違章建築之優先排序規定辦理。另</w:t>
      </w:r>
      <w:r w:rsidRPr="00DC5DDA">
        <w:rPr>
          <w:rFonts w:ascii="Times New Roman" w:hAnsi="Times New Roman" w:hint="eastAsia"/>
          <w:color w:val="000000" w:themeColor="text1"/>
        </w:rPr>
        <w:t>因</w:t>
      </w:r>
      <w:r w:rsidRPr="00DC5DDA">
        <w:rPr>
          <w:rFonts w:hint="eastAsia"/>
          <w:color w:val="000000" w:themeColor="text1"/>
        </w:rPr>
        <w:t>「三</w:t>
      </w:r>
      <w:proofErr w:type="gramStart"/>
      <w:r w:rsidRPr="00DC5DDA">
        <w:rPr>
          <w:rFonts w:hint="eastAsia"/>
          <w:color w:val="000000" w:themeColor="text1"/>
        </w:rPr>
        <w:t>玄宮</w:t>
      </w:r>
      <w:proofErr w:type="gramEnd"/>
      <w:r w:rsidRPr="00DC5DDA">
        <w:rPr>
          <w:rFonts w:hint="eastAsia"/>
          <w:color w:val="000000" w:themeColor="text1"/>
        </w:rPr>
        <w:t>」為該府登記有案之寺廟，存在已久，為南投市福興里信仰中心，具有教化勸善，安定人心作用，該府（民政處）將依「南投縣都市計畫宗教專用區檢討變更處理原則」規定積極輔導其合法化。</w:t>
      </w:r>
    </w:p>
    <w:p w:rsidR="00CE6E35" w:rsidRPr="00DC5DDA" w:rsidRDefault="00CE6E35" w:rsidP="00CE6E35">
      <w:pPr>
        <w:pStyle w:val="3"/>
        <w:rPr>
          <w:rFonts w:hAnsi="標楷體"/>
          <w:color w:val="000000" w:themeColor="text1"/>
        </w:rPr>
      </w:pPr>
      <w:r w:rsidRPr="00DC5DDA">
        <w:rPr>
          <w:rFonts w:hint="eastAsia"/>
          <w:color w:val="000000" w:themeColor="text1"/>
        </w:rPr>
        <w:lastRenderedPageBreak/>
        <w:t>按南投縣政府雖表示，系爭國有土地上現況有寺廟「三</w:t>
      </w:r>
      <w:proofErr w:type="gramStart"/>
      <w:r w:rsidRPr="00DC5DDA">
        <w:rPr>
          <w:rFonts w:hint="eastAsia"/>
          <w:color w:val="000000" w:themeColor="text1"/>
        </w:rPr>
        <w:t>玄宮</w:t>
      </w:r>
      <w:proofErr w:type="gramEnd"/>
      <w:r w:rsidRPr="00DC5DDA">
        <w:rPr>
          <w:rFonts w:hint="eastAsia"/>
          <w:color w:val="000000" w:themeColor="text1"/>
        </w:rPr>
        <w:t>」、構造物、廁所等，因未至該府申請建築執照，查無興建日期；又依</w:t>
      </w:r>
      <w:r w:rsidRPr="00DC5DDA">
        <w:rPr>
          <w:rFonts w:ascii="Times New Roman" w:hAnsi="Times New Roman"/>
          <w:color w:val="000000" w:themeColor="text1"/>
        </w:rPr>
        <w:t>91</w:t>
      </w:r>
      <w:r w:rsidRPr="00DC5DDA">
        <w:rPr>
          <w:rFonts w:ascii="Times New Roman" w:hAnsi="Times New Roman"/>
          <w:color w:val="000000" w:themeColor="text1"/>
        </w:rPr>
        <w:t>年</w:t>
      </w:r>
      <w:r w:rsidRPr="00DC5DDA">
        <w:rPr>
          <w:rFonts w:ascii="Times New Roman" w:hAnsi="Times New Roman"/>
          <w:color w:val="000000" w:themeColor="text1"/>
        </w:rPr>
        <w:t>3</w:t>
      </w:r>
      <w:r w:rsidRPr="00DC5DDA">
        <w:rPr>
          <w:rFonts w:ascii="Times New Roman" w:hAnsi="Times New Roman"/>
          <w:color w:val="000000" w:themeColor="text1"/>
        </w:rPr>
        <w:t>月</w:t>
      </w:r>
      <w:r w:rsidRPr="00DC5DDA">
        <w:rPr>
          <w:rFonts w:ascii="Times New Roman" w:hAnsi="Times New Roman"/>
          <w:color w:val="000000" w:themeColor="text1"/>
        </w:rPr>
        <w:t>29</w:t>
      </w:r>
      <w:r w:rsidRPr="00DC5DDA">
        <w:rPr>
          <w:rFonts w:ascii="Times New Roman" w:hAnsi="Times New Roman"/>
          <w:color w:val="000000" w:themeColor="text1"/>
        </w:rPr>
        <w:t>日南投</w:t>
      </w:r>
      <w:r w:rsidRPr="00DC5DDA">
        <w:rPr>
          <w:rFonts w:hint="eastAsia"/>
          <w:color w:val="000000" w:themeColor="text1"/>
        </w:rPr>
        <w:t>縣寺廟登記表，三</w:t>
      </w:r>
      <w:proofErr w:type="gramStart"/>
      <w:r w:rsidRPr="00DC5DDA">
        <w:rPr>
          <w:rFonts w:hint="eastAsia"/>
          <w:color w:val="000000" w:themeColor="text1"/>
        </w:rPr>
        <w:t>玄宮建築</w:t>
      </w:r>
      <w:proofErr w:type="gramEnd"/>
      <w:r w:rsidRPr="00DC5DDA">
        <w:rPr>
          <w:rFonts w:hint="eastAsia"/>
          <w:color w:val="000000" w:themeColor="text1"/>
        </w:rPr>
        <w:t>時間為</w:t>
      </w:r>
      <w:r w:rsidRPr="00DC5DDA">
        <w:rPr>
          <w:rFonts w:ascii="Times New Roman" w:hAnsi="Times New Roman"/>
          <w:color w:val="000000" w:themeColor="text1"/>
        </w:rPr>
        <w:t>82</w:t>
      </w:r>
      <w:r w:rsidRPr="00DC5DDA">
        <w:rPr>
          <w:rFonts w:ascii="Times New Roman" w:hAnsi="Times New Roman"/>
          <w:color w:val="000000" w:themeColor="text1"/>
        </w:rPr>
        <w:t>年元月，</w:t>
      </w:r>
      <w:r w:rsidRPr="00DC5DDA">
        <w:rPr>
          <w:rFonts w:hint="eastAsia"/>
          <w:color w:val="000000" w:themeColor="text1"/>
        </w:rPr>
        <w:t>有關寺廟登記表上所載建築時間係承辦</w:t>
      </w:r>
      <w:proofErr w:type="gramStart"/>
      <w:r w:rsidRPr="00DC5DDA">
        <w:rPr>
          <w:rFonts w:hint="eastAsia"/>
          <w:color w:val="000000" w:themeColor="text1"/>
        </w:rPr>
        <w:t>人員依廟</w:t>
      </w:r>
      <w:proofErr w:type="gramEnd"/>
      <w:r w:rsidRPr="00DC5DDA">
        <w:rPr>
          <w:rFonts w:hint="eastAsia"/>
          <w:color w:val="000000" w:themeColor="text1"/>
        </w:rPr>
        <w:t>方自行填寫時間登錄，並無</w:t>
      </w:r>
      <w:r w:rsidRPr="00DC5DDA">
        <w:rPr>
          <w:rFonts w:ascii="Times New Roman" w:hAnsi="Times New Roman" w:hint="eastAsia"/>
          <w:color w:val="000000" w:themeColor="text1"/>
        </w:rPr>
        <w:t>「</w:t>
      </w:r>
      <w:r w:rsidRPr="00DC5DDA">
        <w:rPr>
          <w:rFonts w:hint="eastAsia"/>
          <w:color w:val="000000" w:themeColor="text1"/>
        </w:rPr>
        <w:t>三</w:t>
      </w:r>
      <w:proofErr w:type="gramStart"/>
      <w:r w:rsidRPr="00DC5DDA">
        <w:rPr>
          <w:rFonts w:hint="eastAsia"/>
          <w:color w:val="000000" w:themeColor="text1"/>
        </w:rPr>
        <w:t>玄</w:t>
      </w:r>
      <w:proofErr w:type="gramEnd"/>
      <w:r w:rsidRPr="00DC5DDA">
        <w:rPr>
          <w:rFonts w:hint="eastAsia"/>
          <w:color w:val="000000" w:themeColor="text1"/>
        </w:rPr>
        <w:t>宮</w:t>
      </w:r>
      <w:r w:rsidRPr="00DC5DDA">
        <w:rPr>
          <w:rFonts w:ascii="Times New Roman" w:hAnsi="Times New Roman" w:hint="eastAsia"/>
          <w:color w:val="000000" w:themeColor="text1"/>
        </w:rPr>
        <w:t>」</w:t>
      </w:r>
      <w:r w:rsidRPr="00DC5DDA">
        <w:rPr>
          <w:rFonts w:hint="eastAsia"/>
          <w:color w:val="000000" w:themeColor="text1"/>
        </w:rPr>
        <w:t>建築時間之證明文件等語。然依該府提供系</w:t>
      </w:r>
      <w:r w:rsidRPr="00DC5DDA">
        <w:rPr>
          <w:color w:val="000000" w:themeColor="text1"/>
        </w:rPr>
        <w:t>爭</w:t>
      </w:r>
      <w:r w:rsidRPr="00DC5DDA">
        <w:rPr>
          <w:rFonts w:ascii="Times New Roman" w:hAnsi="Times New Roman"/>
          <w:color w:val="000000" w:themeColor="text1"/>
        </w:rPr>
        <w:t>國有土地於</w:t>
      </w:r>
      <w:r w:rsidRPr="00DC5DDA">
        <w:rPr>
          <w:rFonts w:ascii="Times New Roman" w:hAnsi="Times New Roman"/>
          <w:color w:val="000000" w:themeColor="text1"/>
        </w:rPr>
        <w:t>82</w:t>
      </w:r>
      <w:r w:rsidRPr="00DC5DDA">
        <w:rPr>
          <w:rFonts w:ascii="Times New Roman" w:hAnsi="Times New Roman"/>
          <w:color w:val="000000" w:themeColor="text1"/>
        </w:rPr>
        <w:t>年前後</w:t>
      </w:r>
      <w:r w:rsidRPr="00DC5DDA">
        <w:rPr>
          <w:rFonts w:ascii="Times New Roman" w:hAnsi="Times New Roman"/>
          <w:color w:val="000000" w:themeColor="text1"/>
        </w:rPr>
        <w:t>5</w:t>
      </w:r>
      <w:r w:rsidRPr="00DC5DDA">
        <w:rPr>
          <w:rFonts w:ascii="Times New Roman" w:hAnsi="Times New Roman"/>
          <w:color w:val="000000" w:themeColor="text1"/>
        </w:rPr>
        <w:t>年攝製之航照圖</w:t>
      </w:r>
      <w:r w:rsidRPr="00DC5DDA">
        <w:rPr>
          <w:rFonts w:ascii="Times New Roman" w:hAnsi="Times New Roman" w:hint="eastAsia"/>
          <w:color w:val="000000" w:themeColor="text1"/>
        </w:rPr>
        <w:t>比對結果</w:t>
      </w:r>
      <w:r w:rsidRPr="00DC5DDA">
        <w:rPr>
          <w:rFonts w:hint="eastAsia"/>
          <w:color w:val="000000" w:themeColor="text1"/>
        </w:rPr>
        <w:t>，</w:t>
      </w:r>
      <w:r w:rsidRPr="00DC5DDA">
        <w:rPr>
          <w:rFonts w:ascii="Times New Roman" w:hAnsi="Times New Roman"/>
          <w:color w:val="000000" w:themeColor="text1"/>
        </w:rPr>
        <w:tab/>
        <w:t>83</w:t>
      </w:r>
      <w:r w:rsidRPr="00DC5DDA">
        <w:rPr>
          <w:rFonts w:ascii="Times New Roman" w:hAnsi="Times New Roman"/>
          <w:color w:val="000000" w:themeColor="text1"/>
        </w:rPr>
        <w:t>年</w:t>
      </w:r>
      <w:r w:rsidRPr="00DC5DDA">
        <w:rPr>
          <w:rFonts w:ascii="Times New Roman" w:hAnsi="Times New Roman" w:hint="eastAsia"/>
          <w:color w:val="000000" w:themeColor="text1"/>
        </w:rPr>
        <w:t>以後</w:t>
      </w:r>
      <w:r w:rsidRPr="00DC5DDA">
        <w:rPr>
          <w:rFonts w:hint="eastAsia"/>
          <w:color w:val="000000" w:themeColor="text1"/>
        </w:rPr>
        <w:t>拍攝之航照圖，系爭</w:t>
      </w:r>
      <w:r w:rsidRPr="00DC5DDA">
        <w:rPr>
          <w:rFonts w:ascii="Times New Roman" w:hAnsi="Times New Roman"/>
          <w:color w:val="000000" w:themeColor="text1"/>
        </w:rPr>
        <w:t>434</w:t>
      </w:r>
      <w:r w:rsidRPr="00DC5DDA">
        <w:rPr>
          <w:rFonts w:ascii="Times New Roman" w:hAnsi="Times New Roman"/>
          <w:color w:val="000000" w:themeColor="text1"/>
        </w:rPr>
        <w:t>地號</w:t>
      </w:r>
      <w:r w:rsidRPr="00DC5DDA">
        <w:rPr>
          <w:rFonts w:hint="eastAsia"/>
          <w:color w:val="000000" w:themeColor="text1"/>
        </w:rPr>
        <w:t>國有</w:t>
      </w:r>
      <w:proofErr w:type="gramStart"/>
      <w:r w:rsidRPr="00DC5DDA">
        <w:rPr>
          <w:rFonts w:hint="eastAsia"/>
          <w:color w:val="000000" w:themeColor="text1"/>
        </w:rPr>
        <w:t>土地上始有</w:t>
      </w:r>
      <w:proofErr w:type="gramEnd"/>
      <w:r w:rsidRPr="00DC5DDA">
        <w:rPr>
          <w:rFonts w:hint="eastAsia"/>
          <w:color w:val="000000" w:themeColor="text1"/>
        </w:rPr>
        <w:t>出現建物（即現今之「三玄宮」），再</w:t>
      </w:r>
      <w:r w:rsidRPr="00DC5DDA">
        <w:rPr>
          <w:rFonts w:ascii="Times New Roman" w:hAnsi="Times New Roman"/>
          <w:color w:val="000000" w:themeColor="text1"/>
        </w:rPr>
        <w:t>依</w:t>
      </w:r>
      <w:r w:rsidRPr="00DC5DDA">
        <w:rPr>
          <w:rFonts w:ascii="Times New Roman" w:hAnsi="Times New Roman"/>
          <w:color w:val="000000" w:themeColor="text1"/>
        </w:rPr>
        <w:t>84</w:t>
      </w:r>
      <w:r w:rsidRPr="00DC5DDA">
        <w:rPr>
          <w:rFonts w:ascii="Times New Roman" w:hAnsi="Times New Roman"/>
          <w:color w:val="000000" w:themeColor="text1"/>
        </w:rPr>
        <w:t>年拍攝之航照圖，於</w:t>
      </w:r>
      <w:r w:rsidRPr="00DC5DDA">
        <w:rPr>
          <w:rFonts w:ascii="Times New Roman" w:hAnsi="Times New Roman" w:hint="eastAsia"/>
          <w:color w:val="000000" w:themeColor="text1"/>
        </w:rPr>
        <w:t>上開建物</w:t>
      </w:r>
      <w:r w:rsidRPr="00DC5DDA">
        <w:rPr>
          <w:rFonts w:ascii="Times New Roman" w:hAnsi="Times New Roman"/>
          <w:color w:val="000000" w:themeColor="text1"/>
        </w:rPr>
        <w:t>左側之系爭</w:t>
      </w:r>
      <w:r w:rsidRPr="00DC5DDA">
        <w:rPr>
          <w:rFonts w:ascii="Times New Roman" w:hAnsi="Times New Roman"/>
          <w:color w:val="000000" w:themeColor="text1"/>
        </w:rPr>
        <w:t>407-1</w:t>
      </w:r>
      <w:r w:rsidRPr="00DC5DDA">
        <w:rPr>
          <w:rFonts w:ascii="Times New Roman" w:hAnsi="Times New Roman"/>
          <w:color w:val="000000" w:themeColor="text1"/>
        </w:rPr>
        <w:t>地號</w:t>
      </w:r>
      <w:r w:rsidRPr="00DC5DDA">
        <w:rPr>
          <w:rFonts w:hint="eastAsia"/>
          <w:color w:val="000000" w:themeColor="text1"/>
        </w:rPr>
        <w:t>國有土地上另有新建之</w:t>
      </w:r>
      <w:r w:rsidRPr="00DC5DDA">
        <w:rPr>
          <w:rFonts w:ascii="Times New Roman" w:hAnsi="Times New Roman"/>
          <w:color w:val="000000" w:themeColor="text1"/>
        </w:rPr>
        <w:t>4</w:t>
      </w:r>
      <w:r w:rsidRPr="00DC5DDA">
        <w:rPr>
          <w:rFonts w:ascii="Times New Roman" w:hAnsi="Times New Roman"/>
          <w:color w:val="000000" w:themeColor="text1"/>
        </w:rPr>
        <w:t>層</w:t>
      </w:r>
      <w:r w:rsidRPr="00DC5DDA">
        <w:rPr>
          <w:rFonts w:hint="eastAsia"/>
          <w:color w:val="000000" w:themeColor="text1"/>
        </w:rPr>
        <w:t>樓建物。</w:t>
      </w:r>
      <w:r w:rsidRPr="00DC5DDA">
        <w:rPr>
          <w:rFonts w:ascii="Times New Roman" w:hAnsi="Times New Roman" w:hint="eastAsia"/>
          <w:color w:val="000000" w:themeColor="text1"/>
        </w:rPr>
        <w:t>顯見系爭國有土地於</w:t>
      </w:r>
      <w:r w:rsidRPr="00DC5DDA">
        <w:rPr>
          <w:rFonts w:ascii="Times New Roman" w:hAnsi="Times New Roman"/>
          <w:color w:val="000000" w:themeColor="text1"/>
        </w:rPr>
        <w:t>83</w:t>
      </w:r>
      <w:r w:rsidRPr="00DC5DDA">
        <w:rPr>
          <w:rFonts w:ascii="Times New Roman" w:hAnsi="Times New Roman"/>
          <w:color w:val="000000" w:themeColor="text1"/>
        </w:rPr>
        <w:t>年</w:t>
      </w:r>
      <w:r w:rsidRPr="00DC5DDA">
        <w:rPr>
          <w:rFonts w:ascii="Times New Roman" w:hAnsi="Times New Roman" w:hint="eastAsia"/>
          <w:color w:val="000000" w:themeColor="text1"/>
        </w:rPr>
        <w:t>起即遭私人興建</w:t>
      </w:r>
      <w:r w:rsidRPr="00DC5DDA">
        <w:rPr>
          <w:rFonts w:hint="eastAsia"/>
          <w:color w:val="000000" w:themeColor="text1"/>
        </w:rPr>
        <w:t>寺廟「三</w:t>
      </w:r>
      <w:proofErr w:type="gramStart"/>
      <w:r w:rsidRPr="00DC5DDA">
        <w:rPr>
          <w:rFonts w:hint="eastAsia"/>
          <w:color w:val="000000" w:themeColor="text1"/>
        </w:rPr>
        <w:t>玄宮</w:t>
      </w:r>
      <w:proofErr w:type="gramEnd"/>
      <w:r w:rsidRPr="00DC5DDA">
        <w:rPr>
          <w:rFonts w:hint="eastAsia"/>
          <w:color w:val="000000" w:themeColor="text1"/>
        </w:rPr>
        <w:t>」，嗣後並陸續興建</w:t>
      </w:r>
      <w:r w:rsidRPr="00DC5DDA">
        <w:rPr>
          <w:rFonts w:ascii="Times New Roman" w:hAnsi="Times New Roman"/>
          <w:color w:val="000000" w:themeColor="text1"/>
        </w:rPr>
        <w:t>4</w:t>
      </w:r>
      <w:r w:rsidRPr="00DC5DDA">
        <w:rPr>
          <w:rFonts w:hint="eastAsia"/>
          <w:color w:val="000000" w:themeColor="text1"/>
        </w:rPr>
        <w:t>層樓建物及其他附屬設施等大型違建。</w:t>
      </w:r>
    </w:p>
    <w:p w:rsidR="00CE6E35" w:rsidRPr="00DC5DDA" w:rsidRDefault="00CE6E35" w:rsidP="00CE6E35">
      <w:pPr>
        <w:pStyle w:val="3"/>
        <w:rPr>
          <w:rFonts w:hAnsi="標楷體"/>
          <w:color w:val="000000" w:themeColor="text1"/>
        </w:rPr>
      </w:pPr>
      <w:r w:rsidRPr="00DC5DDA">
        <w:rPr>
          <w:rFonts w:hint="eastAsia"/>
          <w:color w:val="000000" w:themeColor="text1"/>
        </w:rPr>
        <w:t>系爭</w:t>
      </w:r>
      <w:r w:rsidRPr="00DC5DDA">
        <w:rPr>
          <w:rFonts w:ascii="Times New Roman" w:hAnsi="Times New Roman" w:hint="eastAsia"/>
          <w:color w:val="000000" w:themeColor="text1"/>
        </w:rPr>
        <w:t>國有土地遭私人興建</w:t>
      </w:r>
      <w:r w:rsidRPr="00DC5DDA">
        <w:rPr>
          <w:rFonts w:hint="eastAsia"/>
          <w:color w:val="000000" w:themeColor="text1"/>
        </w:rPr>
        <w:t>大型違建，顯已違反建築法第</w:t>
      </w:r>
      <w:r w:rsidRPr="00DC5DDA">
        <w:rPr>
          <w:rFonts w:ascii="Times New Roman" w:hAnsi="Times New Roman"/>
          <w:color w:val="000000" w:themeColor="text1"/>
        </w:rPr>
        <w:t>25</w:t>
      </w:r>
      <w:r w:rsidRPr="00DC5DDA">
        <w:rPr>
          <w:rFonts w:ascii="Times New Roman" w:hAnsi="Times New Roman"/>
          <w:color w:val="000000" w:themeColor="text1"/>
        </w:rPr>
        <w:t>條第</w:t>
      </w:r>
      <w:r w:rsidRPr="00DC5DDA">
        <w:rPr>
          <w:rFonts w:ascii="Times New Roman" w:hAnsi="Times New Roman"/>
          <w:color w:val="000000" w:themeColor="text1"/>
        </w:rPr>
        <w:t>1</w:t>
      </w:r>
      <w:r w:rsidRPr="00DC5DDA">
        <w:rPr>
          <w:rFonts w:hint="eastAsia"/>
          <w:color w:val="000000" w:themeColor="text1"/>
        </w:rPr>
        <w:t>項規定，應依同法第</w:t>
      </w:r>
      <w:r w:rsidRPr="00DC5DDA">
        <w:rPr>
          <w:rFonts w:ascii="Times New Roman" w:hAnsi="Times New Roman" w:hint="eastAsia"/>
          <w:color w:val="000000" w:themeColor="text1"/>
        </w:rPr>
        <w:t>86</w:t>
      </w:r>
      <w:r w:rsidRPr="00DC5DDA">
        <w:rPr>
          <w:rFonts w:hint="eastAsia"/>
          <w:color w:val="000000" w:themeColor="text1"/>
        </w:rPr>
        <w:t>條及</w:t>
      </w:r>
      <w:r w:rsidRPr="00DC5DDA">
        <w:rPr>
          <w:rFonts w:ascii="Times New Roman" w:hAnsi="Times New Roman"/>
          <w:color w:val="000000" w:themeColor="text1"/>
        </w:rPr>
        <w:t>違章建築處理辦法</w:t>
      </w:r>
      <w:r w:rsidRPr="00DC5DDA">
        <w:rPr>
          <w:rFonts w:ascii="Times New Roman" w:hAnsi="Times New Roman" w:hint="eastAsia"/>
          <w:color w:val="000000" w:themeColor="text1"/>
        </w:rPr>
        <w:t>相關規定處理</w:t>
      </w:r>
      <w:r w:rsidRPr="00DC5DDA">
        <w:rPr>
          <w:rFonts w:hint="eastAsia"/>
          <w:color w:val="000000" w:themeColor="text1"/>
        </w:rPr>
        <w:t>，惟南投縣政府卻表示「因無民眾檢舉情事，</w:t>
      </w:r>
      <w:proofErr w:type="gramStart"/>
      <w:r w:rsidRPr="00DC5DDA">
        <w:rPr>
          <w:rFonts w:hint="eastAsia"/>
          <w:color w:val="000000" w:themeColor="text1"/>
        </w:rPr>
        <w:t>尚無列管</w:t>
      </w:r>
      <w:proofErr w:type="gramEnd"/>
      <w:r w:rsidRPr="00DC5DDA">
        <w:rPr>
          <w:rFonts w:hint="eastAsia"/>
          <w:color w:val="000000" w:themeColor="text1"/>
        </w:rPr>
        <w:t>違章建築資料可稽」等語。惟</w:t>
      </w:r>
      <w:r w:rsidRPr="00DC5DDA">
        <w:rPr>
          <w:rFonts w:ascii="Times New Roman" w:hAnsi="Times New Roman" w:hint="eastAsia"/>
          <w:color w:val="000000" w:themeColor="text1"/>
        </w:rPr>
        <w:t>該</w:t>
      </w:r>
      <w:r w:rsidRPr="00DC5DDA">
        <w:rPr>
          <w:rFonts w:ascii="Times New Roman" w:hAnsi="Times New Roman" w:hint="eastAsia"/>
          <w:color w:val="000000" w:themeColor="text1"/>
        </w:rPr>
        <w:t>2</w:t>
      </w:r>
      <w:r w:rsidRPr="00DC5DDA">
        <w:rPr>
          <w:rFonts w:ascii="Times New Roman" w:hAnsi="Times New Roman" w:hint="eastAsia"/>
          <w:color w:val="000000" w:themeColor="text1"/>
        </w:rPr>
        <w:t>筆國有土地</w:t>
      </w:r>
      <w:r w:rsidRPr="00DC5DDA">
        <w:rPr>
          <w:rFonts w:hint="eastAsia"/>
          <w:color w:val="000000" w:themeColor="text1"/>
        </w:rPr>
        <w:t>係經南投市公所以興建社區活動中心為由</w:t>
      </w:r>
      <w:r w:rsidRPr="00DC5DDA">
        <w:rPr>
          <w:rFonts w:hAnsi="標楷體" w:hint="eastAsia"/>
          <w:color w:val="000000" w:themeColor="text1"/>
        </w:rPr>
        <w:t>報經南投縣政府</w:t>
      </w:r>
      <w:r w:rsidRPr="00DC5DDA">
        <w:rPr>
          <w:rFonts w:ascii="Times New Roman" w:hAnsi="Times New Roman"/>
          <w:color w:val="000000" w:themeColor="text1"/>
        </w:rPr>
        <w:t>於</w:t>
      </w:r>
      <w:r w:rsidRPr="00DC5DDA">
        <w:rPr>
          <w:rFonts w:ascii="Times New Roman" w:hAnsi="Times New Roman"/>
          <w:color w:val="000000" w:themeColor="text1"/>
        </w:rPr>
        <w:t>83</w:t>
      </w:r>
      <w:r w:rsidRPr="00DC5DDA">
        <w:rPr>
          <w:rFonts w:ascii="Times New Roman" w:hAnsi="Times New Roman"/>
          <w:color w:val="000000" w:themeColor="text1"/>
        </w:rPr>
        <w:t>年</w:t>
      </w:r>
      <w:r w:rsidRPr="00DC5DDA">
        <w:rPr>
          <w:rFonts w:ascii="Times New Roman" w:hAnsi="Times New Roman"/>
          <w:color w:val="000000" w:themeColor="text1"/>
        </w:rPr>
        <w:t>9</w:t>
      </w:r>
      <w:r w:rsidRPr="00DC5DDA">
        <w:rPr>
          <w:rFonts w:ascii="Times New Roman" w:hAnsi="Times New Roman"/>
          <w:color w:val="000000" w:themeColor="text1"/>
        </w:rPr>
        <w:t>月</w:t>
      </w:r>
      <w:r w:rsidRPr="00DC5DDA">
        <w:rPr>
          <w:rFonts w:ascii="Times New Roman" w:hAnsi="Times New Roman"/>
          <w:color w:val="000000" w:themeColor="text1"/>
        </w:rPr>
        <w:t>23</w:t>
      </w:r>
      <w:r w:rsidRPr="00DC5DDA">
        <w:rPr>
          <w:rFonts w:ascii="Times New Roman" w:hAnsi="Times New Roman"/>
          <w:color w:val="000000" w:themeColor="text1"/>
        </w:rPr>
        <w:t>日</w:t>
      </w:r>
      <w:r w:rsidRPr="00DC5DDA">
        <w:rPr>
          <w:rFonts w:ascii="Times New Roman" w:hAnsi="Times New Roman" w:hint="eastAsia"/>
          <w:color w:val="000000" w:themeColor="text1"/>
        </w:rPr>
        <w:t>轉</w:t>
      </w:r>
      <w:r w:rsidRPr="00DC5DDA">
        <w:rPr>
          <w:rFonts w:ascii="Times New Roman" w:hAnsi="Times New Roman"/>
          <w:color w:val="000000" w:themeColor="text1"/>
        </w:rPr>
        <w:t>陳原臺灣省政府</w:t>
      </w:r>
      <w:r w:rsidRPr="00DC5DDA">
        <w:rPr>
          <w:rFonts w:ascii="Times New Roman" w:hAnsi="Times New Roman" w:hint="eastAsia"/>
          <w:color w:val="000000" w:themeColor="text1"/>
        </w:rPr>
        <w:t>同意後</w:t>
      </w:r>
      <w:r w:rsidRPr="00DC5DDA">
        <w:rPr>
          <w:rFonts w:hint="eastAsia"/>
          <w:color w:val="000000" w:themeColor="text1"/>
        </w:rPr>
        <w:t>辦理後續都市計畫變更相關事宜，系爭國有土地在辦理都市計畫變更</w:t>
      </w:r>
      <w:proofErr w:type="gramStart"/>
      <w:r w:rsidRPr="00DC5DDA">
        <w:rPr>
          <w:rFonts w:hint="eastAsia"/>
          <w:color w:val="000000" w:themeColor="text1"/>
        </w:rPr>
        <w:t>期間（</w:t>
      </w:r>
      <w:proofErr w:type="gramEnd"/>
      <w:r w:rsidRPr="00DC5DDA">
        <w:rPr>
          <w:rFonts w:ascii="Times New Roman" w:hAnsi="Times New Roman"/>
          <w:color w:val="000000" w:themeColor="text1"/>
        </w:rPr>
        <w:t>82-88</w:t>
      </w:r>
      <w:r w:rsidRPr="00DC5DDA">
        <w:rPr>
          <w:rFonts w:hint="eastAsia"/>
          <w:color w:val="000000" w:themeColor="text1"/>
        </w:rPr>
        <w:t>年）遭占用興建大型違建，該所卻毫無所悉，顯不合理；</w:t>
      </w:r>
      <w:proofErr w:type="gramStart"/>
      <w:r w:rsidRPr="00DC5DDA">
        <w:rPr>
          <w:rFonts w:hint="eastAsia"/>
          <w:color w:val="000000" w:themeColor="text1"/>
        </w:rPr>
        <w:t>況</w:t>
      </w:r>
      <w:proofErr w:type="gramEnd"/>
      <w:r w:rsidRPr="00DC5DDA">
        <w:rPr>
          <w:rFonts w:hint="eastAsia"/>
          <w:color w:val="000000" w:themeColor="text1"/>
        </w:rPr>
        <w:t>該</w:t>
      </w:r>
      <w:r w:rsidRPr="00DC5DDA">
        <w:rPr>
          <w:rFonts w:ascii="Times New Roman"/>
          <w:color w:val="000000" w:themeColor="text1"/>
        </w:rPr>
        <w:t>所</w:t>
      </w:r>
      <w:r w:rsidRPr="00DC5DDA">
        <w:rPr>
          <w:rFonts w:ascii="Times New Roman" w:hint="eastAsia"/>
          <w:color w:val="000000" w:themeColor="text1"/>
        </w:rPr>
        <w:t>曾於</w:t>
      </w:r>
      <w:r w:rsidRPr="00DC5DDA">
        <w:rPr>
          <w:rFonts w:ascii="Times New Roman"/>
          <w:color w:val="000000" w:themeColor="text1"/>
        </w:rPr>
        <w:t>90</w:t>
      </w:r>
      <w:r w:rsidRPr="00DC5DDA">
        <w:rPr>
          <w:rFonts w:ascii="Times New Roman"/>
          <w:color w:val="000000" w:themeColor="text1"/>
        </w:rPr>
        <w:t>年</w:t>
      </w:r>
      <w:r w:rsidRPr="00DC5DDA">
        <w:rPr>
          <w:rFonts w:ascii="Times New Roman"/>
          <w:color w:val="000000" w:themeColor="text1"/>
        </w:rPr>
        <w:t>5</w:t>
      </w:r>
      <w:r w:rsidRPr="00DC5DDA">
        <w:rPr>
          <w:rFonts w:ascii="Times New Roman"/>
          <w:color w:val="000000" w:themeColor="text1"/>
        </w:rPr>
        <w:t>月</w:t>
      </w:r>
      <w:r w:rsidRPr="00DC5DDA">
        <w:rPr>
          <w:rFonts w:ascii="Times New Roman"/>
          <w:color w:val="000000" w:themeColor="text1"/>
        </w:rPr>
        <w:t>23</w:t>
      </w:r>
      <w:proofErr w:type="gramStart"/>
      <w:r w:rsidRPr="00DC5DDA">
        <w:rPr>
          <w:rFonts w:ascii="Times New Roman"/>
          <w:color w:val="000000" w:themeColor="text1"/>
        </w:rPr>
        <w:t>日</w:t>
      </w:r>
      <w:r w:rsidRPr="00DC5DDA">
        <w:rPr>
          <w:rFonts w:ascii="Times New Roman" w:hint="eastAsia"/>
          <w:color w:val="000000" w:themeColor="text1"/>
        </w:rPr>
        <w:t>出具系爭</w:t>
      </w:r>
      <w:proofErr w:type="gramEnd"/>
      <w:r w:rsidRPr="00DC5DDA">
        <w:rPr>
          <w:rFonts w:ascii="Times New Roman" w:hint="eastAsia"/>
          <w:color w:val="000000" w:themeColor="text1"/>
        </w:rPr>
        <w:t>國有土地於</w:t>
      </w:r>
      <w:r w:rsidRPr="00DC5DDA">
        <w:rPr>
          <w:rFonts w:ascii="Times New Roman" w:hint="eastAsia"/>
          <w:color w:val="000000" w:themeColor="text1"/>
        </w:rPr>
        <w:t>8</w:t>
      </w:r>
      <w:r w:rsidRPr="00DC5DDA">
        <w:rPr>
          <w:rFonts w:ascii="Times New Roman"/>
          <w:color w:val="000000" w:themeColor="text1"/>
        </w:rPr>
        <w:t>2</w:t>
      </w:r>
      <w:r w:rsidRPr="00DC5DDA">
        <w:rPr>
          <w:rFonts w:ascii="Times New Roman" w:hint="eastAsia"/>
          <w:color w:val="000000" w:themeColor="text1"/>
        </w:rPr>
        <w:t>年</w:t>
      </w:r>
      <w:r w:rsidRPr="00DC5DDA">
        <w:rPr>
          <w:rFonts w:ascii="Times New Roman" w:hint="eastAsia"/>
          <w:color w:val="000000" w:themeColor="text1"/>
        </w:rPr>
        <w:t>7</w:t>
      </w:r>
      <w:r w:rsidRPr="00DC5DDA">
        <w:rPr>
          <w:rFonts w:ascii="Times New Roman" w:hint="eastAsia"/>
          <w:color w:val="000000" w:themeColor="text1"/>
        </w:rPr>
        <w:t>月</w:t>
      </w:r>
      <w:r w:rsidRPr="00DC5DDA">
        <w:rPr>
          <w:rFonts w:ascii="Times New Roman" w:hint="eastAsia"/>
          <w:color w:val="000000" w:themeColor="text1"/>
        </w:rPr>
        <w:t>2</w:t>
      </w:r>
      <w:r w:rsidRPr="00DC5DDA">
        <w:rPr>
          <w:rFonts w:ascii="Times New Roman"/>
          <w:color w:val="000000" w:themeColor="text1"/>
        </w:rPr>
        <w:t>1</w:t>
      </w:r>
      <w:r w:rsidRPr="00DC5DDA">
        <w:rPr>
          <w:rFonts w:ascii="Times New Roman" w:hint="eastAsia"/>
          <w:color w:val="000000" w:themeColor="text1"/>
        </w:rPr>
        <w:t>日前即已建築使用之</w:t>
      </w:r>
      <w:r w:rsidRPr="00DC5DDA">
        <w:rPr>
          <w:rFonts w:hint="eastAsia"/>
          <w:color w:val="000000" w:themeColor="text1"/>
        </w:rPr>
        <w:t>證明文件，</w:t>
      </w:r>
      <w:proofErr w:type="gramStart"/>
      <w:r w:rsidRPr="00DC5DDA">
        <w:rPr>
          <w:rFonts w:hint="eastAsia"/>
          <w:color w:val="000000" w:themeColor="text1"/>
        </w:rPr>
        <w:t>供</w:t>
      </w:r>
      <w:r w:rsidRPr="00DC5DDA">
        <w:rPr>
          <w:rFonts w:ascii="Times New Roman" w:hint="eastAsia"/>
          <w:color w:val="000000" w:themeColor="text1"/>
        </w:rPr>
        <w:t>許</w:t>
      </w:r>
      <w:r w:rsidR="00865235" w:rsidRPr="00DC5DDA">
        <w:rPr>
          <w:rFonts w:ascii="Times New Roman" w:hint="eastAsia"/>
          <w:color w:val="000000" w:themeColor="text1"/>
        </w:rPr>
        <w:t>○</w:t>
      </w:r>
      <w:proofErr w:type="gramEnd"/>
      <w:r w:rsidR="00865235" w:rsidRPr="00DC5DDA">
        <w:rPr>
          <w:rFonts w:ascii="Times New Roman" w:hint="eastAsia"/>
          <w:color w:val="000000" w:themeColor="text1"/>
        </w:rPr>
        <w:t>○</w:t>
      </w:r>
      <w:r w:rsidRPr="00DC5DDA">
        <w:rPr>
          <w:rFonts w:ascii="Times New Roman" w:hint="eastAsia"/>
          <w:color w:val="000000" w:themeColor="text1"/>
        </w:rPr>
        <w:t>向國產署中區分署南投辦事處申請租用，縱</w:t>
      </w:r>
      <w:r w:rsidRPr="00DC5DDA">
        <w:rPr>
          <w:rFonts w:hint="eastAsia"/>
          <w:color w:val="000000" w:themeColor="text1"/>
        </w:rPr>
        <w:t>「無民眾檢舉情事」，</w:t>
      </w:r>
      <w:r w:rsidRPr="00DC5DDA">
        <w:rPr>
          <w:rFonts w:ascii="Times New Roman" w:hint="eastAsia"/>
          <w:color w:val="000000" w:themeColor="text1"/>
        </w:rPr>
        <w:t>該所亦早已知悉系爭國有土地</w:t>
      </w:r>
      <w:r w:rsidRPr="00DC5DDA">
        <w:rPr>
          <w:rFonts w:ascii="Times New Roman" w:hAnsi="Times New Roman" w:hint="eastAsia"/>
          <w:color w:val="000000" w:themeColor="text1"/>
        </w:rPr>
        <w:t>遭私人興建</w:t>
      </w:r>
      <w:r w:rsidRPr="00DC5DDA">
        <w:rPr>
          <w:rFonts w:hint="eastAsia"/>
          <w:color w:val="000000" w:themeColor="text1"/>
        </w:rPr>
        <w:t>大型違建之情事。</w:t>
      </w:r>
    </w:p>
    <w:p w:rsidR="00CE6E35" w:rsidRPr="00DC5DDA" w:rsidRDefault="00CE6E35" w:rsidP="00CE6E35">
      <w:pPr>
        <w:pStyle w:val="3"/>
        <w:rPr>
          <w:rFonts w:hAnsi="標楷體"/>
          <w:color w:val="000000" w:themeColor="text1"/>
        </w:rPr>
      </w:pPr>
      <w:r w:rsidRPr="00DC5DDA">
        <w:rPr>
          <w:rFonts w:hint="eastAsia"/>
          <w:color w:val="000000" w:themeColor="text1"/>
        </w:rPr>
        <w:t>另南投縣政府表示，該府於</w:t>
      </w:r>
      <w:r w:rsidRPr="00DC5DDA">
        <w:rPr>
          <w:rFonts w:ascii="Times New Roman" w:hAnsi="Times New Roman"/>
          <w:color w:val="000000" w:themeColor="text1"/>
        </w:rPr>
        <w:t>111</w:t>
      </w:r>
      <w:r w:rsidRPr="00DC5DDA">
        <w:rPr>
          <w:rFonts w:ascii="Times New Roman" w:hAnsi="Times New Roman"/>
          <w:color w:val="000000" w:themeColor="text1"/>
        </w:rPr>
        <w:t>年</w:t>
      </w:r>
      <w:r w:rsidRPr="00DC5DDA">
        <w:rPr>
          <w:rFonts w:ascii="Times New Roman" w:hAnsi="Times New Roman"/>
          <w:color w:val="000000" w:themeColor="text1"/>
        </w:rPr>
        <w:t>9</w:t>
      </w:r>
      <w:r w:rsidRPr="00DC5DDA">
        <w:rPr>
          <w:rFonts w:ascii="Times New Roman" w:hAnsi="Times New Roman"/>
          <w:color w:val="000000" w:themeColor="text1"/>
        </w:rPr>
        <w:t>月</w:t>
      </w:r>
      <w:r w:rsidRPr="00DC5DDA">
        <w:rPr>
          <w:rFonts w:ascii="Times New Roman" w:hAnsi="Times New Roman"/>
          <w:color w:val="000000" w:themeColor="text1"/>
        </w:rPr>
        <w:t>22</w:t>
      </w:r>
      <w:r w:rsidRPr="00DC5DDA">
        <w:rPr>
          <w:rFonts w:ascii="Times New Roman" w:hAnsi="Times New Roman"/>
          <w:color w:val="000000" w:themeColor="text1"/>
        </w:rPr>
        <w:t>日函請</w:t>
      </w:r>
      <w:r w:rsidRPr="00DC5DDA">
        <w:rPr>
          <w:rFonts w:hint="eastAsia"/>
          <w:color w:val="000000" w:themeColor="text1"/>
        </w:rPr>
        <w:t>南投市公所查報違章建築，該所稱當初是以該土地上之</w:t>
      </w:r>
      <w:r w:rsidRPr="00DC5DDA">
        <w:rPr>
          <w:rFonts w:ascii="Times New Roman" w:hAnsi="Times New Roman"/>
          <w:color w:val="000000" w:themeColor="text1"/>
        </w:rPr>
        <w:t>4</w:t>
      </w:r>
      <w:r w:rsidRPr="00DC5DDA">
        <w:rPr>
          <w:rFonts w:hint="eastAsia"/>
          <w:color w:val="000000" w:themeColor="text1"/>
        </w:rPr>
        <w:t>層樓建物招待所為查報標的物，該所承辦人於同</w:t>
      </w:r>
      <w:r w:rsidRPr="00DC5DDA">
        <w:rPr>
          <w:rFonts w:hint="eastAsia"/>
          <w:color w:val="000000" w:themeColor="text1"/>
        </w:rPr>
        <w:lastRenderedPageBreak/>
        <w:t>年</w:t>
      </w:r>
      <w:r w:rsidRPr="00DC5DDA">
        <w:rPr>
          <w:rFonts w:ascii="Times New Roman" w:hAnsi="Times New Roman"/>
          <w:color w:val="000000" w:themeColor="text1"/>
        </w:rPr>
        <w:t>9</w:t>
      </w:r>
      <w:r w:rsidRPr="00DC5DDA">
        <w:rPr>
          <w:rFonts w:ascii="Times New Roman" w:hAnsi="Times New Roman"/>
          <w:color w:val="000000" w:themeColor="text1"/>
        </w:rPr>
        <w:t>月</w:t>
      </w:r>
      <w:r w:rsidRPr="00DC5DDA">
        <w:rPr>
          <w:rFonts w:hint="eastAsia"/>
          <w:color w:val="000000" w:themeColor="text1"/>
        </w:rPr>
        <w:t>底至現場勘</w:t>
      </w:r>
      <w:r w:rsidRPr="00DC5DDA">
        <w:rPr>
          <w:rFonts w:ascii="Times New Roman" w:hAnsi="Times New Roman"/>
          <w:color w:val="000000" w:themeColor="text1"/>
        </w:rPr>
        <w:t>查時未見該</w:t>
      </w:r>
      <w:r w:rsidRPr="00DC5DDA">
        <w:rPr>
          <w:rFonts w:ascii="Times New Roman" w:hAnsi="Times New Roman"/>
          <w:color w:val="000000" w:themeColor="text1"/>
        </w:rPr>
        <w:t>4</w:t>
      </w:r>
      <w:r w:rsidRPr="00DC5DDA">
        <w:rPr>
          <w:rFonts w:ascii="Times New Roman" w:hAnsi="Times New Roman"/>
          <w:color w:val="000000" w:themeColor="text1"/>
        </w:rPr>
        <w:t>層樓建物，認為該建物已拆除便未回報南投縣政府</w:t>
      </w:r>
      <w:r w:rsidRPr="00DC5DDA">
        <w:rPr>
          <w:rFonts w:ascii="Times New Roman" w:hAnsi="Times New Roman" w:hint="eastAsia"/>
          <w:color w:val="000000" w:themeColor="text1"/>
        </w:rPr>
        <w:t>等語。然依</w:t>
      </w:r>
      <w:r w:rsidRPr="00DC5DDA">
        <w:rPr>
          <w:rFonts w:hint="eastAsia"/>
          <w:color w:val="000000" w:themeColor="text1"/>
        </w:rPr>
        <w:t>南投縣政府</w:t>
      </w:r>
      <w:r w:rsidRPr="00DC5DDA">
        <w:rPr>
          <w:rFonts w:ascii="Times New Roman" w:hAnsi="Times New Roman"/>
          <w:color w:val="000000" w:themeColor="text1"/>
        </w:rPr>
        <w:t>111</w:t>
      </w:r>
      <w:r w:rsidRPr="00DC5DDA">
        <w:rPr>
          <w:rFonts w:ascii="Times New Roman" w:hAnsi="Times New Roman"/>
          <w:color w:val="000000" w:themeColor="text1"/>
        </w:rPr>
        <w:t>年</w:t>
      </w:r>
      <w:r w:rsidRPr="00DC5DDA">
        <w:rPr>
          <w:rFonts w:ascii="Times New Roman" w:hAnsi="Times New Roman"/>
          <w:color w:val="000000" w:themeColor="text1"/>
        </w:rPr>
        <w:t>9</w:t>
      </w:r>
      <w:r w:rsidRPr="00DC5DDA">
        <w:rPr>
          <w:rFonts w:ascii="Times New Roman" w:hAnsi="Times New Roman"/>
          <w:color w:val="000000" w:themeColor="text1"/>
        </w:rPr>
        <w:t>月</w:t>
      </w:r>
      <w:r w:rsidRPr="00DC5DDA">
        <w:rPr>
          <w:rFonts w:ascii="Times New Roman" w:hAnsi="Times New Roman"/>
          <w:color w:val="000000" w:themeColor="text1"/>
        </w:rPr>
        <w:t>22</w:t>
      </w:r>
      <w:r w:rsidRPr="00DC5DDA">
        <w:rPr>
          <w:rFonts w:ascii="Times New Roman" w:hAnsi="Times New Roman"/>
          <w:color w:val="000000" w:themeColor="text1"/>
        </w:rPr>
        <w:t>日函</w:t>
      </w:r>
      <w:r w:rsidRPr="00DC5DDA">
        <w:rPr>
          <w:rFonts w:ascii="Times New Roman" w:hAnsi="Times New Roman" w:hint="eastAsia"/>
          <w:color w:val="000000" w:themeColor="text1"/>
        </w:rPr>
        <w:t>主旨：「為</w:t>
      </w:r>
      <w:proofErr w:type="gramStart"/>
      <w:r w:rsidRPr="00DC5DDA">
        <w:rPr>
          <w:rFonts w:ascii="Times New Roman" w:hAnsi="Times New Roman" w:hint="eastAsia"/>
          <w:color w:val="000000" w:themeColor="text1"/>
        </w:rPr>
        <w:t>辦理貴轄</w:t>
      </w:r>
      <w:proofErr w:type="gramEnd"/>
      <w:r w:rsidRPr="00DC5DDA">
        <w:rPr>
          <w:rFonts w:ascii="Times New Roman" w:hAnsi="Times New Roman" w:hint="eastAsia"/>
          <w:color w:val="000000" w:themeColor="text1"/>
        </w:rPr>
        <w:t>（南投巿）福興段</w:t>
      </w:r>
      <w:r w:rsidRPr="00DC5DDA">
        <w:rPr>
          <w:rFonts w:ascii="Times New Roman" w:hAnsi="Times New Roman" w:hint="eastAsia"/>
          <w:color w:val="000000" w:themeColor="text1"/>
        </w:rPr>
        <w:t>434</w:t>
      </w:r>
      <w:r w:rsidRPr="00DC5DDA">
        <w:rPr>
          <w:rFonts w:ascii="Times New Roman" w:hAnsi="Times New Roman" w:hint="eastAsia"/>
          <w:color w:val="000000" w:themeColor="text1"/>
        </w:rPr>
        <w:t>地號、</w:t>
      </w:r>
      <w:r w:rsidRPr="00DC5DDA">
        <w:rPr>
          <w:rFonts w:ascii="Times New Roman" w:hAnsi="Times New Roman" w:hint="eastAsia"/>
          <w:color w:val="000000" w:themeColor="text1"/>
        </w:rPr>
        <w:t>407-1</w:t>
      </w:r>
      <w:r w:rsidRPr="00DC5DDA">
        <w:rPr>
          <w:rFonts w:ascii="Times New Roman" w:hAnsi="Times New Roman" w:hint="eastAsia"/>
          <w:color w:val="000000" w:themeColor="text1"/>
        </w:rPr>
        <w:t>及</w:t>
      </w:r>
      <w:r w:rsidRPr="00DC5DDA">
        <w:rPr>
          <w:rFonts w:ascii="Times New Roman" w:hAnsi="Times New Roman" w:hint="eastAsia"/>
          <w:color w:val="000000" w:themeColor="text1"/>
        </w:rPr>
        <w:t>4</w:t>
      </w:r>
      <w:r w:rsidRPr="00DC5DDA">
        <w:rPr>
          <w:rFonts w:ascii="Times New Roman" w:hAnsi="Times New Roman"/>
          <w:color w:val="000000" w:themeColor="text1"/>
        </w:rPr>
        <w:t>0</w:t>
      </w:r>
      <w:r w:rsidRPr="00DC5DDA">
        <w:rPr>
          <w:rFonts w:ascii="Times New Roman" w:hAnsi="Times New Roman" w:hint="eastAsia"/>
          <w:color w:val="000000" w:themeColor="text1"/>
        </w:rPr>
        <w:t>6</w:t>
      </w:r>
      <w:r w:rsidRPr="00DC5DDA">
        <w:rPr>
          <w:rFonts w:ascii="Times New Roman" w:hAnsi="Times New Roman"/>
          <w:color w:val="000000" w:themeColor="text1"/>
        </w:rPr>
        <w:t>-</w:t>
      </w:r>
      <w:r w:rsidRPr="00DC5DDA">
        <w:rPr>
          <w:rFonts w:ascii="Times New Roman" w:hAnsi="Times New Roman" w:hint="eastAsia"/>
          <w:color w:val="000000" w:themeColor="text1"/>
        </w:rPr>
        <w:t>2</w:t>
      </w:r>
      <w:r w:rsidRPr="00DC5DDA">
        <w:rPr>
          <w:rFonts w:ascii="Times New Roman" w:hAnsi="Times New Roman" w:hint="eastAsia"/>
          <w:color w:val="000000" w:themeColor="text1"/>
        </w:rPr>
        <w:t>等地號土地疑涉違章建築一案，如涉違反建築法等情事，</w:t>
      </w:r>
      <w:proofErr w:type="gramStart"/>
      <w:r w:rsidRPr="00DC5DDA">
        <w:rPr>
          <w:rFonts w:ascii="Times New Roman" w:hAnsi="Times New Roman" w:hint="eastAsia"/>
          <w:color w:val="000000" w:themeColor="text1"/>
        </w:rPr>
        <w:t>惠請</w:t>
      </w:r>
      <w:proofErr w:type="gramEnd"/>
      <w:r w:rsidRPr="00DC5DDA">
        <w:rPr>
          <w:rFonts w:ascii="Times New Roman" w:hAnsi="Times New Roman" w:hint="eastAsia"/>
          <w:color w:val="000000" w:themeColor="text1"/>
        </w:rPr>
        <w:t>貴所依規查處</w:t>
      </w:r>
      <w:r w:rsidRPr="00DC5DDA">
        <w:rPr>
          <w:rFonts w:hAnsi="標楷體" w:hint="eastAsia"/>
          <w:color w:val="000000" w:themeColor="text1"/>
        </w:rPr>
        <w:t>……</w:t>
      </w:r>
      <w:r w:rsidRPr="00DC5DDA">
        <w:rPr>
          <w:rFonts w:ascii="Times New Roman" w:hAnsi="Times New Roman" w:hint="eastAsia"/>
          <w:color w:val="000000" w:themeColor="text1"/>
        </w:rPr>
        <w:t>。」</w:t>
      </w:r>
      <w:proofErr w:type="gramStart"/>
      <w:r w:rsidRPr="00DC5DDA">
        <w:rPr>
          <w:rFonts w:ascii="Times New Roman" w:hAnsi="Times New Roman" w:hint="eastAsia"/>
          <w:color w:val="000000" w:themeColor="text1"/>
        </w:rPr>
        <w:t>係函請</w:t>
      </w:r>
      <w:proofErr w:type="gramEnd"/>
      <w:r w:rsidRPr="00DC5DDA">
        <w:rPr>
          <w:rFonts w:ascii="Times New Roman" w:hAnsi="Times New Roman" w:hint="eastAsia"/>
          <w:color w:val="000000" w:themeColor="text1"/>
        </w:rPr>
        <w:t>南投市</w:t>
      </w:r>
      <w:proofErr w:type="gramStart"/>
      <w:r w:rsidRPr="00DC5DDA">
        <w:rPr>
          <w:rFonts w:ascii="Times New Roman" w:hAnsi="Times New Roman" w:hint="eastAsia"/>
          <w:color w:val="000000" w:themeColor="text1"/>
        </w:rPr>
        <w:t>公所就系</w:t>
      </w:r>
      <w:proofErr w:type="gramEnd"/>
      <w:r w:rsidRPr="00DC5DDA">
        <w:rPr>
          <w:rFonts w:ascii="Times New Roman" w:hAnsi="Times New Roman" w:hint="eastAsia"/>
          <w:color w:val="000000" w:themeColor="text1"/>
        </w:rPr>
        <w:t>爭國有土地如涉違反建築法情事，依該違建違規樣態查處報府；系爭國有土地合計面積高達</w:t>
      </w:r>
      <w:r w:rsidRPr="00DC5DDA">
        <w:rPr>
          <w:rFonts w:ascii="Times New Roman" w:hAnsi="Times New Roman" w:hint="eastAsia"/>
          <w:color w:val="000000" w:themeColor="text1"/>
        </w:rPr>
        <w:t>8202.05</w:t>
      </w:r>
      <w:r w:rsidRPr="00DC5DDA">
        <w:rPr>
          <w:rFonts w:ascii="Times New Roman" w:hAnsi="Times New Roman" w:hint="eastAsia"/>
          <w:color w:val="000000" w:themeColor="text1"/>
        </w:rPr>
        <w:t>平方公尺，遭大型違建占用超過</w:t>
      </w:r>
      <w:r w:rsidRPr="00DC5DDA">
        <w:rPr>
          <w:rFonts w:ascii="Times New Roman" w:hAnsi="Times New Roman" w:hint="eastAsia"/>
          <w:color w:val="000000" w:themeColor="text1"/>
        </w:rPr>
        <w:t>20</w:t>
      </w:r>
      <w:r w:rsidRPr="00DC5DDA">
        <w:rPr>
          <w:rFonts w:ascii="Times New Roman" w:hAnsi="Times New Roman" w:hint="eastAsia"/>
          <w:color w:val="000000" w:themeColor="text1"/>
        </w:rPr>
        <w:t>年，除上述</w:t>
      </w:r>
      <w:r w:rsidRPr="00DC5DDA">
        <w:rPr>
          <w:rFonts w:ascii="Times New Roman" w:hAnsi="Times New Roman"/>
          <w:color w:val="000000" w:themeColor="text1"/>
        </w:rPr>
        <w:t>4</w:t>
      </w:r>
      <w:r w:rsidRPr="00DC5DDA">
        <w:rPr>
          <w:rFonts w:ascii="Times New Roman" w:hAnsi="Times New Roman"/>
          <w:color w:val="000000" w:themeColor="text1"/>
        </w:rPr>
        <w:t>層樓建物</w:t>
      </w:r>
      <w:r w:rsidRPr="00DC5DDA">
        <w:rPr>
          <w:rFonts w:ascii="Times New Roman" w:hAnsi="Times New Roman" w:hint="eastAsia"/>
          <w:color w:val="000000" w:themeColor="text1"/>
        </w:rPr>
        <w:t>外，尚有「三</w:t>
      </w:r>
      <w:proofErr w:type="gramStart"/>
      <w:r w:rsidRPr="00DC5DDA">
        <w:rPr>
          <w:rFonts w:ascii="Times New Roman" w:hAnsi="Times New Roman" w:hint="eastAsia"/>
          <w:color w:val="000000" w:themeColor="text1"/>
        </w:rPr>
        <w:t>玄宮</w:t>
      </w:r>
      <w:proofErr w:type="gramEnd"/>
      <w:r w:rsidRPr="00DC5DDA">
        <w:rPr>
          <w:rFonts w:ascii="Times New Roman" w:hAnsi="Times New Roman" w:hint="eastAsia"/>
          <w:color w:val="000000" w:themeColor="text1"/>
        </w:rPr>
        <w:t>」及其他附屬之大型違建</w:t>
      </w:r>
      <w:r w:rsidRPr="00DC5DDA">
        <w:rPr>
          <w:rFonts w:hint="eastAsia"/>
          <w:color w:val="000000" w:themeColor="text1"/>
        </w:rPr>
        <w:t>，該所當時未能確實予以查報，</w:t>
      </w:r>
      <w:r w:rsidR="004F5703" w:rsidRPr="00DC5DDA">
        <w:rPr>
          <w:rFonts w:hint="eastAsia"/>
          <w:color w:val="000000" w:themeColor="text1"/>
        </w:rPr>
        <w:t>洵</w:t>
      </w:r>
      <w:r w:rsidRPr="00DC5DDA">
        <w:rPr>
          <w:rFonts w:hint="eastAsia"/>
          <w:color w:val="000000" w:themeColor="text1"/>
        </w:rPr>
        <w:t>有未</w:t>
      </w:r>
      <w:r w:rsidR="004F5703" w:rsidRPr="00DC5DDA">
        <w:rPr>
          <w:rFonts w:hint="eastAsia"/>
          <w:color w:val="000000" w:themeColor="text1"/>
        </w:rPr>
        <w:t>當</w:t>
      </w:r>
      <w:r w:rsidRPr="00DC5DDA">
        <w:rPr>
          <w:rFonts w:hint="eastAsia"/>
          <w:color w:val="000000" w:themeColor="text1"/>
        </w:rPr>
        <w:t>。</w:t>
      </w:r>
    </w:p>
    <w:p w:rsidR="00CE6E35" w:rsidRPr="00DC5DDA" w:rsidRDefault="00CE6E35" w:rsidP="00CE6E35">
      <w:pPr>
        <w:pStyle w:val="3"/>
        <w:rPr>
          <w:rFonts w:hAnsi="標楷體"/>
          <w:color w:val="000000" w:themeColor="text1"/>
        </w:rPr>
      </w:pPr>
      <w:proofErr w:type="gramStart"/>
      <w:r w:rsidRPr="00DC5DDA">
        <w:rPr>
          <w:rFonts w:ascii="Times New Roman" w:hAnsi="Times New Roman" w:hint="eastAsia"/>
          <w:color w:val="000000" w:themeColor="text1"/>
        </w:rPr>
        <w:t>此外，</w:t>
      </w:r>
      <w:proofErr w:type="gramEnd"/>
      <w:r w:rsidRPr="00DC5DDA">
        <w:rPr>
          <w:rFonts w:ascii="Times New Roman" w:hAnsi="Times New Roman" w:hint="eastAsia"/>
          <w:color w:val="000000" w:themeColor="text1"/>
        </w:rPr>
        <w:t>系爭國有土地遭私人興建</w:t>
      </w:r>
      <w:r w:rsidRPr="00DC5DDA">
        <w:rPr>
          <w:rFonts w:hint="eastAsia"/>
          <w:color w:val="000000" w:themeColor="text1"/>
        </w:rPr>
        <w:t>寺廟「三</w:t>
      </w:r>
      <w:proofErr w:type="gramStart"/>
      <w:r w:rsidRPr="00DC5DDA">
        <w:rPr>
          <w:rFonts w:hint="eastAsia"/>
          <w:color w:val="000000" w:themeColor="text1"/>
        </w:rPr>
        <w:t>玄</w:t>
      </w:r>
      <w:proofErr w:type="gramEnd"/>
      <w:r w:rsidRPr="00DC5DDA">
        <w:rPr>
          <w:rFonts w:hint="eastAsia"/>
          <w:color w:val="000000" w:themeColor="text1"/>
        </w:rPr>
        <w:t>宮」、</w:t>
      </w:r>
      <w:r w:rsidRPr="00DC5DDA">
        <w:rPr>
          <w:rFonts w:ascii="Times New Roman" w:hAnsi="Times New Roman"/>
          <w:color w:val="000000" w:themeColor="text1"/>
        </w:rPr>
        <w:t>4</w:t>
      </w:r>
      <w:r w:rsidRPr="00DC5DDA">
        <w:rPr>
          <w:rFonts w:hint="eastAsia"/>
          <w:color w:val="000000" w:themeColor="text1"/>
        </w:rPr>
        <w:t>層樓建物及其他附屬設施等大型違建，該等違建並未捐給南投市公所作為公有社區活動中心使用，卻</w:t>
      </w:r>
      <w:proofErr w:type="gramStart"/>
      <w:r w:rsidRPr="00DC5DDA">
        <w:rPr>
          <w:rFonts w:hint="eastAsia"/>
          <w:color w:val="000000" w:themeColor="text1"/>
        </w:rPr>
        <w:t>占用社</w:t>
      </w:r>
      <w:proofErr w:type="gramEnd"/>
      <w:r w:rsidRPr="00DC5DDA">
        <w:rPr>
          <w:rFonts w:hint="eastAsia"/>
          <w:color w:val="000000" w:themeColor="text1"/>
        </w:rPr>
        <w:t>教用地及農業區土地，明顯違反都市計畫法</w:t>
      </w:r>
      <w:r w:rsidRPr="00DC5DDA">
        <w:rPr>
          <w:rFonts w:ascii="Times New Roman" w:hAnsi="Times New Roman"/>
          <w:color w:val="000000" w:themeColor="text1"/>
        </w:rPr>
        <w:t>第</w:t>
      </w:r>
      <w:r w:rsidRPr="00DC5DDA">
        <w:rPr>
          <w:rFonts w:ascii="Times New Roman" w:hAnsi="Times New Roman"/>
          <w:color w:val="000000" w:themeColor="text1"/>
        </w:rPr>
        <w:t>51</w:t>
      </w:r>
      <w:r w:rsidRPr="00DC5DDA">
        <w:rPr>
          <w:rFonts w:hint="eastAsia"/>
          <w:color w:val="000000" w:themeColor="text1"/>
        </w:rPr>
        <w:t>條及農業發展條例第</w:t>
      </w:r>
      <w:r w:rsidRPr="00DC5DDA">
        <w:rPr>
          <w:rFonts w:ascii="Times New Roman" w:hAnsi="Times New Roman"/>
          <w:color w:val="000000" w:themeColor="text1"/>
        </w:rPr>
        <w:t>3</w:t>
      </w:r>
      <w:r w:rsidRPr="00DC5DDA">
        <w:rPr>
          <w:rFonts w:hint="eastAsia"/>
          <w:color w:val="000000" w:themeColor="text1"/>
        </w:rPr>
        <w:t>條第</w:t>
      </w:r>
      <w:r w:rsidRPr="00DC5DDA">
        <w:rPr>
          <w:rFonts w:ascii="Times New Roman" w:hAnsi="Times New Roman"/>
          <w:color w:val="000000" w:themeColor="text1"/>
        </w:rPr>
        <w:t>12</w:t>
      </w:r>
      <w:r w:rsidRPr="00DC5DDA">
        <w:rPr>
          <w:rFonts w:hint="eastAsia"/>
          <w:color w:val="000000" w:themeColor="text1"/>
        </w:rPr>
        <w:t>款規定，應依都市計畫法第</w:t>
      </w:r>
      <w:r w:rsidRPr="00DC5DDA">
        <w:rPr>
          <w:rFonts w:ascii="Times New Roman" w:hAnsi="Times New Roman"/>
          <w:color w:val="000000" w:themeColor="text1"/>
        </w:rPr>
        <w:t>79</w:t>
      </w:r>
      <w:r w:rsidRPr="00DC5DDA">
        <w:rPr>
          <w:rFonts w:ascii="Times New Roman" w:hAnsi="Times New Roman"/>
          <w:color w:val="000000" w:themeColor="text1"/>
        </w:rPr>
        <w:t>條第</w:t>
      </w:r>
      <w:r w:rsidRPr="00DC5DDA">
        <w:rPr>
          <w:rFonts w:ascii="Times New Roman" w:hAnsi="Times New Roman"/>
          <w:color w:val="000000" w:themeColor="text1"/>
        </w:rPr>
        <w:t>1</w:t>
      </w:r>
      <w:r w:rsidRPr="00DC5DDA">
        <w:rPr>
          <w:rFonts w:hint="eastAsia"/>
          <w:color w:val="000000" w:themeColor="text1"/>
        </w:rPr>
        <w:t>項規定辦理，惟南投縣政府</w:t>
      </w:r>
      <w:r w:rsidRPr="00DC5DDA">
        <w:rPr>
          <w:rFonts w:ascii="Times New Roman" w:hAnsi="Times New Roman"/>
          <w:color w:val="000000" w:themeColor="text1"/>
        </w:rPr>
        <w:t>111</w:t>
      </w:r>
      <w:r w:rsidRPr="00DC5DDA">
        <w:rPr>
          <w:rFonts w:ascii="Times New Roman" w:hAnsi="Times New Roman"/>
          <w:color w:val="000000" w:themeColor="text1"/>
        </w:rPr>
        <w:t>年</w:t>
      </w:r>
      <w:r w:rsidRPr="00DC5DDA">
        <w:rPr>
          <w:rFonts w:ascii="Times New Roman" w:hAnsi="Times New Roman"/>
          <w:color w:val="000000" w:themeColor="text1"/>
        </w:rPr>
        <w:t>9</w:t>
      </w:r>
      <w:r w:rsidRPr="00DC5DDA">
        <w:rPr>
          <w:rFonts w:ascii="Times New Roman" w:hAnsi="Times New Roman"/>
          <w:color w:val="000000" w:themeColor="text1"/>
        </w:rPr>
        <w:t>月</w:t>
      </w:r>
      <w:r w:rsidRPr="00DC5DDA">
        <w:rPr>
          <w:rFonts w:ascii="Times New Roman" w:hAnsi="Times New Roman"/>
          <w:color w:val="000000" w:themeColor="text1"/>
        </w:rPr>
        <w:t>22</w:t>
      </w:r>
      <w:r w:rsidRPr="00DC5DDA">
        <w:rPr>
          <w:rFonts w:ascii="Times New Roman" w:hAnsi="Times New Roman"/>
          <w:color w:val="000000" w:themeColor="text1"/>
        </w:rPr>
        <w:t>日函請</w:t>
      </w:r>
      <w:r w:rsidRPr="00DC5DDA">
        <w:rPr>
          <w:rFonts w:hint="eastAsia"/>
          <w:color w:val="000000" w:themeColor="text1"/>
        </w:rPr>
        <w:t>南投市公所查報違章建築，經該所承辦人於同年</w:t>
      </w:r>
      <w:r w:rsidRPr="00DC5DDA">
        <w:rPr>
          <w:rFonts w:ascii="Times New Roman" w:hAnsi="Times New Roman"/>
          <w:color w:val="000000" w:themeColor="text1"/>
        </w:rPr>
        <w:t>9</w:t>
      </w:r>
      <w:r w:rsidRPr="00DC5DDA">
        <w:rPr>
          <w:rFonts w:ascii="Times New Roman" w:hAnsi="Times New Roman"/>
          <w:color w:val="000000" w:themeColor="text1"/>
        </w:rPr>
        <w:t>月</w:t>
      </w:r>
      <w:r w:rsidRPr="00DC5DDA">
        <w:rPr>
          <w:rFonts w:hint="eastAsia"/>
          <w:color w:val="000000" w:themeColor="text1"/>
        </w:rPr>
        <w:t>底至現場勘</w:t>
      </w:r>
      <w:r w:rsidRPr="00DC5DDA">
        <w:rPr>
          <w:rFonts w:ascii="Times New Roman" w:hAnsi="Times New Roman"/>
          <w:color w:val="000000" w:themeColor="text1"/>
        </w:rPr>
        <w:t>查時未見</w:t>
      </w:r>
      <w:r w:rsidRPr="00DC5DDA">
        <w:rPr>
          <w:rFonts w:ascii="Times New Roman" w:hAnsi="Times New Roman"/>
          <w:color w:val="000000" w:themeColor="text1"/>
        </w:rPr>
        <w:t>4</w:t>
      </w:r>
      <w:r w:rsidRPr="00DC5DDA">
        <w:rPr>
          <w:rFonts w:ascii="Times New Roman" w:hAnsi="Times New Roman"/>
          <w:color w:val="000000" w:themeColor="text1"/>
        </w:rPr>
        <w:t>層樓建物，</w:t>
      </w:r>
      <w:r w:rsidRPr="00DC5DDA">
        <w:rPr>
          <w:rFonts w:ascii="Times New Roman" w:hAnsi="Times New Roman" w:hint="eastAsia"/>
          <w:color w:val="000000" w:themeColor="text1"/>
        </w:rPr>
        <w:t>即</w:t>
      </w:r>
      <w:r w:rsidRPr="00DC5DDA">
        <w:rPr>
          <w:rFonts w:ascii="Times New Roman" w:hAnsi="Times New Roman"/>
          <w:color w:val="000000" w:themeColor="text1"/>
        </w:rPr>
        <w:t>認為該建物已拆除便未回報</w:t>
      </w:r>
      <w:r w:rsidRPr="00DC5DDA">
        <w:rPr>
          <w:rFonts w:ascii="Times New Roman" w:hAnsi="Times New Roman" w:hint="eastAsia"/>
          <w:color w:val="000000" w:themeColor="text1"/>
        </w:rPr>
        <w:t>南投縣政府</w:t>
      </w:r>
      <w:r w:rsidRPr="00DC5DDA">
        <w:rPr>
          <w:rFonts w:ascii="Times New Roman" w:hAnsi="Times New Roman"/>
          <w:color w:val="000000" w:themeColor="text1"/>
        </w:rPr>
        <w:t>。</w:t>
      </w:r>
      <w:r w:rsidRPr="00DC5DDA">
        <w:rPr>
          <w:rFonts w:ascii="Times New Roman" w:hAnsi="Times New Roman" w:hint="eastAsia"/>
          <w:color w:val="000000" w:themeColor="text1"/>
        </w:rPr>
        <w:t>該府未接獲</w:t>
      </w:r>
      <w:r w:rsidRPr="00DC5DDA">
        <w:rPr>
          <w:rFonts w:hint="eastAsia"/>
          <w:color w:val="000000" w:themeColor="text1"/>
        </w:rPr>
        <w:t>南投市公所</w:t>
      </w:r>
      <w:r w:rsidRPr="00DC5DDA">
        <w:rPr>
          <w:rFonts w:ascii="Times New Roman" w:hAnsi="Times New Roman" w:hint="eastAsia"/>
          <w:color w:val="000000" w:themeColor="text1"/>
        </w:rPr>
        <w:t>回報亦未採取相關作為</w:t>
      </w:r>
      <w:r w:rsidRPr="00DC5DDA">
        <w:rPr>
          <w:rFonts w:hint="eastAsia"/>
          <w:color w:val="000000" w:themeColor="text1"/>
        </w:rPr>
        <w:t>，</w:t>
      </w:r>
      <w:proofErr w:type="gramStart"/>
      <w:r w:rsidRPr="00DC5DDA">
        <w:rPr>
          <w:rFonts w:hint="eastAsia"/>
          <w:color w:val="000000" w:themeColor="text1"/>
        </w:rPr>
        <w:t>嗣</w:t>
      </w:r>
      <w:proofErr w:type="gramEnd"/>
      <w:r w:rsidRPr="00DC5DDA">
        <w:rPr>
          <w:rFonts w:hAnsi="標楷體" w:hint="eastAsia"/>
          <w:color w:val="000000" w:themeColor="text1"/>
        </w:rPr>
        <w:t>本院立案調查並通知該</w:t>
      </w:r>
      <w:r w:rsidRPr="00DC5DDA">
        <w:rPr>
          <w:rFonts w:ascii="Times New Roman" w:hAnsi="Times New Roman" w:hint="eastAsia"/>
          <w:color w:val="000000" w:themeColor="text1"/>
        </w:rPr>
        <w:t>府</w:t>
      </w:r>
      <w:r w:rsidRPr="00DC5DDA">
        <w:rPr>
          <w:rFonts w:hAnsi="標楷體" w:hint="eastAsia"/>
          <w:color w:val="000000" w:themeColor="text1"/>
        </w:rPr>
        <w:t>於</w:t>
      </w:r>
      <w:r w:rsidRPr="00DC5DDA">
        <w:rPr>
          <w:rFonts w:ascii="Times New Roman" w:hAnsi="Times New Roman"/>
          <w:color w:val="000000" w:themeColor="text1"/>
        </w:rPr>
        <w:t>112</w:t>
      </w:r>
      <w:r w:rsidRPr="00DC5DDA">
        <w:rPr>
          <w:rFonts w:ascii="Times New Roman" w:hAnsi="Times New Roman"/>
          <w:color w:val="000000" w:themeColor="text1"/>
        </w:rPr>
        <w:t>年</w:t>
      </w:r>
      <w:r w:rsidRPr="00DC5DDA">
        <w:rPr>
          <w:rFonts w:ascii="Times New Roman" w:hAnsi="Times New Roman"/>
          <w:color w:val="000000" w:themeColor="text1"/>
        </w:rPr>
        <w:t>11</w:t>
      </w:r>
      <w:r w:rsidRPr="00DC5DDA">
        <w:rPr>
          <w:rFonts w:ascii="Times New Roman" w:hAnsi="Times New Roman"/>
          <w:color w:val="000000" w:themeColor="text1"/>
        </w:rPr>
        <w:t>月</w:t>
      </w:r>
      <w:r w:rsidRPr="00DC5DDA">
        <w:rPr>
          <w:rFonts w:ascii="Times New Roman" w:hAnsi="Times New Roman"/>
          <w:color w:val="000000" w:themeColor="text1"/>
        </w:rPr>
        <w:t>6</w:t>
      </w:r>
      <w:r w:rsidRPr="00DC5DDA">
        <w:rPr>
          <w:rFonts w:ascii="Times New Roman" w:hAnsi="Times New Roman"/>
          <w:color w:val="000000" w:themeColor="text1"/>
        </w:rPr>
        <w:t>日辦</w:t>
      </w:r>
      <w:r w:rsidRPr="00DC5DDA">
        <w:rPr>
          <w:rFonts w:hAnsi="標楷體" w:hint="eastAsia"/>
          <w:color w:val="000000" w:themeColor="text1"/>
        </w:rPr>
        <w:t>理現場履勘，該府始於</w:t>
      </w:r>
      <w:r w:rsidRPr="00DC5DDA">
        <w:rPr>
          <w:rFonts w:ascii="Times New Roman" w:hAnsi="Times New Roman"/>
          <w:color w:val="000000" w:themeColor="text1"/>
        </w:rPr>
        <w:t>同年</w:t>
      </w:r>
      <w:r w:rsidRPr="00DC5DDA">
        <w:rPr>
          <w:rFonts w:ascii="Times New Roman" w:hAnsi="Times New Roman"/>
          <w:color w:val="000000" w:themeColor="text1"/>
        </w:rPr>
        <w:t>10</w:t>
      </w:r>
      <w:r w:rsidRPr="00DC5DDA">
        <w:rPr>
          <w:rFonts w:ascii="Times New Roman" w:hAnsi="Times New Roman"/>
          <w:color w:val="000000" w:themeColor="text1"/>
        </w:rPr>
        <w:t>月</w:t>
      </w:r>
      <w:r w:rsidRPr="00DC5DDA">
        <w:rPr>
          <w:rFonts w:ascii="Times New Roman" w:hAnsi="Times New Roman"/>
          <w:color w:val="000000" w:themeColor="text1"/>
        </w:rPr>
        <w:t>26</w:t>
      </w:r>
      <w:r w:rsidRPr="00DC5DDA">
        <w:rPr>
          <w:rFonts w:ascii="Times New Roman" w:hAnsi="Times New Roman"/>
          <w:color w:val="000000" w:themeColor="text1"/>
        </w:rPr>
        <w:t>日</w:t>
      </w:r>
      <w:r w:rsidRPr="00DC5DDA">
        <w:rPr>
          <w:rFonts w:ascii="Times New Roman" w:hAnsi="Times New Roman" w:hint="eastAsia"/>
          <w:color w:val="000000" w:themeColor="text1"/>
        </w:rPr>
        <w:t>再</w:t>
      </w:r>
      <w:r w:rsidRPr="00DC5DDA">
        <w:rPr>
          <w:rFonts w:hAnsi="標楷體" w:hint="eastAsia"/>
          <w:color w:val="000000" w:themeColor="text1"/>
        </w:rPr>
        <w:t>函請南投市公所查報系爭土地上之違章建築，期間</w:t>
      </w:r>
      <w:proofErr w:type="gramStart"/>
      <w:r w:rsidRPr="00DC5DDA">
        <w:rPr>
          <w:rFonts w:hAnsi="標楷體" w:hint="eastAsia"/>
          <w:color w:val="000000" w:themeColor="text1"/>
        </w:rPr>
        <w:t>相隔</w:t>
      </w:r>
      <w:proofErr w:type="gramEnd"/>
      <w:r w:rsidRPr="00DC5DDA">
        <w:rPr>
          <w:rFonts w:hAnsi="標楷體" w:hint="eastAsia"/>
          <w:color w:val="000000" w:themeColor="text1"/>
        </w:rPr>
        <w:t>已逾</w:t>
      </w:r>
      <w:r w:rsidRPr="00DC5DDA">
        <w:rPr>
          <w:rFonts w:ascii="Times New Roman" w:hAnsi="Times New Roman"/>
          <w:color w:val="000000" w:themeColor="text1"/>
        </w:rPr>
        <w:t>1</w:t>
      </w:r>
      <w:r w:rsidRPr="00DC5DDA">
        <w:rPr>
          <w:rFonts w:hAnsi="標楷體" w:hint="eastAsia"/>
          <w:color w:val="000000" w:themeColor="text1"/>
        </w:rPr>
        <w:t>年。</w:t>
      </w:r>
      <w:r w:rsidRPr="00DC5DDA">
        <w:rPr>
          <w:rFonts w:hint="eastAsia"/>
          <w:color w:val="000000" w:themeColor="text1"/>
        </w:rPr>
        <w:t>南投市公所</w:t>
      </w:r>
      <w:proofErr w:type="gramStart"/>
      <w:r w:rsidRPr="00DC5DDA">
        <w:rPr>
          <w:rFonts w:hint="eastAsia"/>
          <w:color w:val="000000" w:themeColor="text1"/>
        </w:rPr>
        <w:t>嗣</w:t>
      </w:r>
      <w:proofErr w:type="gramEnd"/>
      <w:r w:rsidRPr="00DC5DDA">
        <w:rPr>
          <w:rFonts w:hAnsi="標楷體" w:hint="eastAsia"/>
          <w:color w:val="000000" w:themeColor="text1"/>
        </w:rPr>
        <w:t>於</w:t>
      </w:r>
      <w:r w:rsidRPr="00DC5DDA">
        <w:rPr>
          <w:rFonts w:ascii="Times New Roman" w:hAnsi="Times New Roman"/>
          <w:color w:val="000000" w:themeColor="text1"/>
        </w:rPr>
        <w:t>同年</w:t>
      </w:r>
      <w:r w:rsidRPr="00DC5DDA">
        <w:rPr>
          <w:rFonts w:ascii="Times New Roman" w:hAnsi="Times New Roman"/>
          <w:color w:val="000000" w:themeColor="text1"/>
        </w:rPr>
        <w:t>11</w:t>
      </w:r>
      <w:r w:rsidRPr="00DC5DDA">
        <w:rPr>
          <w:rFonts w:ascii="Times New Roman" w:hAnsi="Times New Roman"/>
          <w:color w:val="000000" w:themeColor="text1"/>
        </w:rPr>
        <w:t>月</w:t>
      </w:r>
      <w:r w:rsidRPr="00DC5DDA">
        <w:rPr>
          <w:rFonts w:ascii="Times New Roman" w:hAnsi="Times New Roman"/>
          <w:color w:val="000000" w:themeColor="text1"/>
        </w:rPr>
        <w:t>8</w:t>
      </w:r>
      <w:r w:rsidRPr="00DC5DDA">
        <w:rPr>
          <w:rFonts w:ascii="Times New Roman" w:hAnsi="Times New Roman"/>
          <w:color w:val="000000" w:themeColor="text1"/>
        </w:rPr>
        <w:t>日查</w:t>
      </w:r>
      <w:r w:rsidRPr="00DC5DDA">
        <w:rPr>
          <w:rFonts w:hAnsi="標楷體" w:hint="eastAsia"/>
          <w:color w:val="000000" w:themeColor="text1"/>
        </w:rPr>
        <w:t>報南投縣政府，該府僅</w:t>
      </w:r>
      <w:r w:rsidRPr="00DC5DDA">
        <w:rPr>
          <w:rFonts w:ascii="Times New Roman" w:hAnsi="Times New Roman" w:hint="eastAsia"/>
          <w:color w:val="000000" w:themeColor="text1"/>
        </w:rPr>
        <w:t>於</w:t>
      </w:r>
      <w:r w:rsidRPr="00DC5DDA">
        <w:rPr>
          <w:rFonts w:ascii="Times New Roman" w:hAnsi="Times New Roman"/>
          <w:color w:val="000000" w:themeColor="text1"/>
        </w:rPr>
        <w:t>113</w:t>
      </w:r>
      <w:r w:rsidRPr="00DC5DDA">
        <w:rPr>
          <w:rFonts w:ascii="Times New Roman" w:hAnsi="Times New Roman"/>
          <w:color w:val="000000" w:themeColor="text1"/>
        </w:rPr>
        <w:t>年</w:t>
      </w:r>
      <w:r w:rsidRPr="00DC5DDA">
        <w:rPr>
          <w:rFonts w:ascii="Times New Roman" w:hAnsi="Times New Roman"/>
          <w:color w:val="000000" w:themeColor="text1"/>
        </w:rPr>
        <w:t>1</w:t>
      </w:r>
      <w:r w:rsidRPr="00DC5DDA">
        <w:rPr>
          <w:rFonts w:ascii="Times New Roman" w:hAnsi="Times New Roman"/>
          <w:color w:val="000000" w:themeColor="text1"/>
        </w:rPr>
        <w:t>月</w:t>
      </w:r>
      <w:r w:rsidRPr="00DC5DDA">
        <w:rPr>
          <w:rFonts w:ascii="Times New Roman" w:hAnsi="Times New Roman"/>
          <w:color w:val="000000" w:themeColor="text1"/>
        </w:rPr>
        <w:t>10</w:t>
      </w:r>
      <w:r w:rsidRPr="00DC5DDA">
        <w:rPr>
          <w:rFonts w:ascii="Times New Roman" w:hAnsi="Times New Roman" w:hint="eastAsia"/>
          <w:color w:val="000000" w:themeColor="text1"/>
        </w:rPr>
        <w:t>日</w:t>
      </w:r>
      <w:r w:rsidRPr="00DC5DDA">
        <w:rPr>
          <w:rFonts w:ascii="Times New Roman" w:hAnsi="Times New Roman"/>
          <w:color w:val="000000" w:themeColor="text1"/>
        </w:rPr>
        <w:t>函</w:t>
      </w:r>
      <w:r w:rsidRPr="00DC5DDA">
        <w:rPr>
          <w:rFonts w:ascii="Times New Roman" w:hAnsi="Times New Roman" w:hint="eastAsia"/>
          <w:color w:val="000000" w:themeColor="text1"/>
        </w:rPr>
        <w:t>送</w:t>
      </w:r>
      <w:r w:rsidRPr="00DC5DDA">
        <w:rPr>
          <w:rFonts w:ascii="Times New Roman" w:hAnsi="Times New Roman"/>
          <w:color w:val="000000" w:themeColor="text1"/>
        </w:rPr>
        <w:t>違章建築拆除裁處書</w:t>
      </w:r>
      <w:r w:rsidRPr="00DC5DDA">
        <w:rPr>
          <w:rFonts w:ascii="Times New Roman" w:hAnsi="Times New Roman" w:hint="eastAsia"/>
          <w:color w:val="000000" w:themeColor="text1"/>
        </w:rPr>
        <w:t>予「三</w:t>
      </w:r>
      <w:proofErr w:type="gramStart"/>
      <w:r w:rsidRPr="00DC5DDA">
        <w:rPr>
          <w:rFonts w:ascii="Times New Roman" w:hAnsi="Times New Roman" w:hint="eastAsia"/>
          <w:color w:val="000000" w:themeColor="text1"/>
        </w:rPr>
        <w:t>玄宮</w:t>
      </w:r>
      <w:proofErr w:type="gramEnd"/>
      <w:r w:rsidRPr="00DC5DDA">
        <w:rPr>
          <w:rFonts w:ascii="Times New Roman" w:hAnsi="Times New Roman" w:hint="eastAsia"/>
          <w:color w:val="000000" w:themeColor="text1"/>
        </w:rPr>
        <w:t>」，</w:t>
      </w:r>
      <w:proofErr w:type="gramStart"/>
      <w:r w:rsidRPr="00DC5DDA">
        <w:rPr>
          <w:rFonts w:hAnsi="標楷體" w:hint="eastAsia"/>
          <w:color w:val="000000" w:themeColor="text1"/>
        </w:rPr>
        <w:t>迄本院</w:t>
      </w:r>
      <w:proofErr w:type="gramEnd"/>
      <w:r w:rsidRPr="00DC5DDA">
        <w:rPr>
          <w:rFonts w:ascii="Times New Roman" w:hAnsi="Times New Roman"/>
          <w:color w:val="000000" w:themeColor="text1"/>
        </w:rPr>
        <w:t>113</w:t>
      </w:r>
      <w:r w:rsidRPr="00DC5DDA">
        <w:rPr>
          <w:rFonts w:ascii="Times New Roman" w:hAnsi="Times New Roman"/>
          <w:color w:val="000000" w:themeColor="text1"/>
        </w:rPr>
        <w:t>年</w:t>
      </w:r>
      <w:r w:rsidRPr="00DC5DDA">
        <w:rPr>
          <w:rFonts w:ascii="Times New Roman" w:hAnsi="Times New Roman"/>
          <w:color w:val="000000" w:themeColor="text1"/>
        </w:rPr>
        <w:t>5</w:t>
      </w:r>
      <w:r w:rsidRPr="00DC5DDA">
        <w:rPr>
          <w:rFonts w:ascii="Times New Roman" w:hAnsi="Times New Roman"/>
          <w:color w:val="000000" w:themeColor="text1"/>
        </w:rPr>
        <w:t>月</w:t>
      </w:r>
      <w:r w:rsidRPr="00DC5DDA">
        <w:rPr>
          <w:rFonts w:ascii="Times New Roman" w:hAnsi="Times New Roman"/>
          <w:color w:val="000000" w:themeColor="text1"/>
        </w:rPr>
        <w:t>22</w:t>
      </w:r>
      <w:r w:rsidRPr="00DC5DDA">
        <w:rPr>
          <w:rFonts w:ascii="Times New Roman" w:hAnsi="Times New Roman"/>
          <w:color w:val="000000" w:themeColor="text1"/>
        </w:rPr>
        <w:t>日通知</w:t>
      </w:r>
      <w:r w:rsidRPr="00DC5DDA">
        <w:rPr>
          <w:rFonts w:ascii="Times New Roman" w:hAnsi="Times New Roman" w:hint="eastAsia"/>
          <w:color w:val="000000" w:themeColor="text1"/>
        </w:rPr>
        <w:t>南投縣政府</w:t>
      </w:r>
      <w:r w:rsidRPr="00DC5DDA">
        <w:rPr>
          <w:rFonts w:ascii="Times New Roman" w:hAnsi="Times New Roman"/>
          <w:color w:val="000000" w:themeColor="text1"/>
        </w:rPr>
        <w:t>於同年</w:t>
      </w:r>
      <w:r w:rsidRPr="00DC5DDA">
        <w:rPr>
          <w:rFonts w:ascii="Times New Roman" w:hAnsi="Times New Roman"/>
          <w:color w:val="000000" w:themeColor="text1"/>
        </w:rPr>
        <w:t>6</w:t>
      </w:r>
      <w:r w:rsidRPr="00DC5DDA">
        <w:rPr>
          <w:rFonts w:ascii="Times New Roman" w:hAnsi="Times New Roman"/>
          <w:color w:val="000000" w:themeColor="text1"/>
        </w:rPr>
        <w:t>月</w:t>
      </w:r>
      <w:r w:rsidRPr="00DC5DDA">
        <w:rPr>
          <w:rFonts w:ascii="Times New Roman" w:hAnsi="Times New Roman"/>
          <w:color w:val="000000" w:themeColor="text1"/>
        </w:rPr>
        <w:t>6</w:t>
      </w:r>
      <w:r w:rsidRPr="00DC5DDA">
        <w:rPr>
          <w:rFonts w:ascii="Times New Roman" w:hAnsi="Times New Roman"/>
          <w:color w:val="000000" w:themeColor="text1"/>
        </w:rPr>
        <w:t>日到院接受詢</w:t>
      </w:r>
      <w:r w:rsidRPr="00DC5DDA">
        <w:rPr>
          <w:rFonts w:hAnsi="標楷體" w:hint="eastAsia"/>
          <w:color w:val="000000" w:themeColor="text1"/>
        </w:rPr>
        <w:t>問後，</w:t>
      </w:r>
      <w:proofErr w:type="gramStart"/>
      <w:r w:rsidRPr="00DC5DDA">
        <w:rPr>
          <w:rFonts w:hAnsi="標楷體" w:hint="eastAsia"/>
          <w:color w:val="000000" w:themeColor="text1"/>
        </w:rPr>
        <w:t>該府乃於</w:t>
      </w:r>
      <w:proofErr w:type="gramEnd"/>
      <w:r w:rsidRPr="00DC5DDA">
        <w:rPr>
          <w:rFonts w:ascii="Times New Roman" w:hAnsi="Times New Roman"/>
          <w:color w:val="000000" w:themeColor="text1"/>
        </w:rPr>
        <w:t>同年</w:t>
      </w:r>
      <w:r w:rsidRPr="00DC5DDA">
        <w:rPr>
          <w:rFonts w:ascii="Times New Roman" w:hAnsi="Times New Roman"/>
          <w:color w:val="000000" w:themeColor="text1"/>
        </w:rPr>
        <w:t>6</w:t>
      </w:r>
      <w:r w:rsidRPr="00DC5DDA">
        <w:rPr>
          <w:rFonts w:ascii="Times New Roman" w:hAnsi="Times New Roman"/>
          <w:color w:val="000000" w:themeColor="text1"/>
        </w:rPr>
        <w:t>月</w:t>
      </w:r>
      <w:r w:rsidRPr="00DC5DDA">
        <w:rPr>
          <w:rFonts w:ascii="Times New Roman" w:hAnsi="Times New Roman"/>
          <w:color w:val="000000" w:themeColor="text1"/>
        </w:rPr>
        <w:t>3</w:t>
      </w:r>
      <w:r w:rsidRPr="00DC5DDA">
        <w:rPr>
          <w:rFonts w:ascii="Times New Roman" w:hAnsi="Times New Roman"/>
          <w:color w:val="000000" w:themeColor="text1"/>
        </w:rPr>
        <w:t>日依</w:t>
      </w:r>
      <w:r w:rsidRPr="00DC5DDA">
        <w:rPr>
          <w:rFonts w:ascii="Times New Roman" w:hAnsi="Times New Roman" w:hint="eastAsia"/>
          <w:color w:val="000000" w:themeColor="text1"/>
        </w:rPr>
        <w:t>都市計畫法</w:t>
      </w:r>
      <w:r w:rsidR="00C35F12" w:rsidRPr="00DC5DDA">
        <w:rPr>
          <w:rFonts w:ascii="Times New Roman" w:hAnsi="Times New Roman" w:hint="eastAsia"/>
          <w:color w:val="000000" w:themeColor="text1"/>
        </w:rPr>
        <w:t>第</w:t>
      </w:r>
      <w:r w:rsidRPr="00DC5DDA">
        <w:rPr>
          <w:rFonts w:ascii="Times New Roman" w:hAnsi="Times New Roman" w:hint="eastAsia"/>
          <w:color w:val="000000" w:themeColor="text1"/>
        </w:rPr>
        <w:t>79</w:t>
      </w:r>
      <w:r w:rsidRPr="00DC5DDA">
        <w:rPr>
          <w:rFonts w:ascii="Times New Roman" w:hAnsi="Times New Roman" w:hint="eastAsia"/>
          <w:color w:val="000000" w:themeColor="text1"/>
        </w:rPr>
        <w:t>條第</w:t>
      </w:r>
      <w:r w:rsidRPr="00DC5DDA">
        <w:rPr>
          <w:rFonts w:ascii="Times New Roman" w:hAnsi="Times New Roman" w:hint="eastAsia"/>
          <w:color w:val="000000" w:themeColor="text1"/>
        </w:rPr>
        <w:t>1</w:t>
      </w:r>
      <w:r w:rsidRPr="00DC5DDA">
        <w:rPr>
          <w:rFonts w:ascii="Times New Roman" w:hAnsi="Times New Roman" w:hint="eastAsia"/>
          <w:color w:val="000000" w:themeColor="text1"/>
        </w:rPr>
        <w:t>項規定裁處</w:t>
      </w:r>
      <w:r w:rsidRPr="00DC5DDA">
        <w:rPr>
          <w:rFonts w:ascii="Times New Roman" w:hAnsi="Times New Roman" w:hint="eastAsia"/>
          <w:color w:val="000000" w:themeColor="text1"/>
        </w:rPr>
        <w:t>6</w:t>
      </w:r>
      <w:r w:rsidRPr="00DC5DDA">
        <w:rPr>
          <w:rFonts w:ascii="Times New Roman" w:hAnsi="Times New Roman" w:hint="eastAsia"/>
          <w:color w:val="000000" w:themeColor="text1"/>
        </w:rPr>
        <w:t>萬元整罰鍰。</w:t>
      </w:r>
    </w:p>
    <w:p w:rsidR="00557C79" w:rsidRPr="00DC5DDA" w:rsidRDefault="00CE6E35" w:rsidP="00B74EAE">
      <w:pPr>
        <w:pStyle w:val="3"/>
        <w:rPr>
          <w:color w:val="000000" w:themeColor="text1"/>
        </w:rPr>
      </w:pPr>
      <w:r w:rsidRPr="00DC5DDA">
        <w:rPr>
          <w:rFonts w:ascii="Times New Roman" w:hAnsi="Times New Roman" w:hint="eastAsia"/>
          <w:color w:val="000000" w:themeColor="text1"/>
        </w:rPr>
        <w:t>綜上，系爭國有土地於</w:t>
      </w:r>
      <w:r w:rsidRPr="00DC5DDA">
        <w:rPr>
          <w:rFonts w:ascii="Times New Roman" w:hAnsi="Times New Roman" w:hint="eastAsia"/>
          <w:color w:val="000000" w:themeColor="text1"/>
        </w:rPr>
        <w:t>83</w:t>
      </w:r>
      <w:r w:rsidRPr="00DC5DDA">
        <w:rPr>
          <w:rFonts w:ascii="Times New Roman" w:hAnsi="Times New Roman" w:hint="eastAsia"/>
          <w:color w:val="000000" w:themeColor="text1"/>
        </w:rPr>
        <w:t>年起遭私人興建寺廟「三</w:t>
      </w:r>
      <w:proofErr w:type="gramStart"/>
      <w:r w:rsidRPr="00DC5DDA">
        <w:rPr>
          <w:rFonts w:ascii="Times New Roman" w:hAnsi="Times New Roman" w:hint="eastAsia"/>
          <w:color w:val="000000" w:themeColor="text1"/>
        </w:rPr>
        <w:t>玄宮</w:t>
      </w:r>
      <w:proofErr w:type="gramEnd"/>
      <w:r w:rsidRPr="00DC5DDA">
        <w:rPr>
          <w:rFonts w:ascii="Times New Roman" w:hAnsi="Times New Roman" w:hint="eastAsia"/>
          <w:color w:val="000000" w:themeColor="text1"/>
        </w:rPr>
        <w:t>」，嗣後並陸續興建</w:t>
      </w:r>
      <w:r w:rsidRPr="00DC5DDA">
        <w:rPr>
          <w:rFonts w:ascii="Times New Roman" w:hAnsi="Times New Roman" w:hint="eastAsia"/>
          <w:color w:val="000000" w:themeColor="text1"/>
        </w:rPr>
        <w:t>4</w:t>
      </w:r>
      <w:r w:rsidRPr="00DC5DDA">
        <w:rPr>
          <w:rFonts w:ascii="Times New Roman" w:hAnsi="Times New Roman" w:hint="eastAsia"/>
          <w:color w:val="000000" w:themeColor="text1"/>
        </w:rPr>
        <w:t>層樓建物及其他附屬設施</w:t>
      </w:r>
      <w:r w:rsidRPr="00DC5DDA">
        <w:rPr>
          <w:rFonts w:ascii="Times New Roman" w:hAnsi="Times New Roman" w:hint="eastAsia"/>
          <w:color w:val="000000" w:themeColor="text1"/>
        </w:rPr>
        <w:lastRenderedPageBreak/>
        <w:t>等大型違建，明顯違反都市計畫法第</w:t>
      </w:r>
      <w:r w:rsidRPr="00DC5DDA">
        <w:rPr>
          <w:rFonts w:ascii="Times New Roman" w:hAnsi="Times New Roman" w:hint="eastAsia"/>
          <w:color w:val="000000" w:themeColor="text1"/>
        </w:rPr>
        <w:t>51</w:t>
      </w:r>
      <w:r w:rsidRPr="00DC5DDA">
        <w:rPr>
          <w:rFonts w:ascii="Times New Roman" w:hAnsi="Times New Roman" w:hint="eastAsia"/>
          <w:color w:val="000000" w:themeColor="text1"/>
        </w:rPr>
        <w:t>條、農業發展條例第</w:t>
      </w:r>
      <w:r w:rsidRPr="00DC5DDA">
        <w:rPr>
          <w:rFonts w:ascii="Times New Roman" w:hAnsi="Times New Roman" w:hint="eastAsia"/>
          <w:color w:val="000000" w:themeColor="text1"/>
        </w:rPr>
        <w:t>3</w:t>
      </w:r>
      <w:r w:rsidRPr="00DC5DDA">
        <w:rPr>
          <w:rFonts w:ascii="Times New Roman" w:hAnsi="Times New Roman" w:hint="eastAsia"/>
          <w:color w:val="000000" w:themeColor="text1"/>
        </w:rPr>
        <w:t>條第</w:t>
      </w:r>
      <w:r w:rsidRPr="00DC5DDA">
        <w:rPr>
          <w:rFonts w:ascii="Times New Roman" w:hAnsi="Times New Roman" w:hint="eastAsia"/>
          <w:color w:val="000000" w:themeColor="text1"/>
        </w:rPr>
        <w:t>12</w:t>
      </w:r>
      <w:r w:rsidRPr="00DC5DDA">
        <w:rPr>
          <w:rFonts w:ascii="Times New Roman" w:hAnsi="Times New Roman" w:hint="eastAsia"/>
          <w:color w:val="000000" w:themeColor="text1"/>
        </w:rPr>
        <w:t>款及建築法第</w:t>
      </w:r>
      <w:r w:rsidRPr="00DC5DDA">
        <w:rPr>
          <w:rFonts w:ascii="Times New Roman" w:hAnsi="Times New Roman" w:hint="eastAsia"/>
          <w:color w:val="000000" w:themeColor="text1"/>
        </w:rPr>
        <w:t>25</w:t>
      </w:r>
      <w:r w:rsidRPr="00DC5DDA">
        <w:rPr>
          <w:rFonts w:ascii="Times New Roman" w:hAnsi="Times New Roman" w:hint="eastAsia"/>
          <w:color w:val="000000" w:themeColor="text1"/>
        </w:rPr>
        <w:t>條第</w:t>
      </w:r>
      <w:r w:rsidRPr="00DC5DDA">
        <w:rPr>
          <w:rFonts w:ascii="Times New Roman" w:hAnsi="Times New Roman" w:hint="eastAsia"/>
          <w:color w:val="000000" w:themeColor="text1"/>
        </w:rPr>
        <w:t>1</w:t>
      </w:r>
      <w:r w:rsidRPr="00DC5DDA">
        <w:rPr>
          <w:rFonts w:ascii="Times New Roman" w:hAnsi="Times New Roman" w:hint="eastAsia"/>
          <w:color w:val="000000" w:themeColor="text1"/>
        </w:rPr>
        <w:t>項規定，南投市公所明知卻未主動查報，任其長期違規使用；南投縣政府於</w:t>
      </w:r>
      <w:r w:rsidRPr="00DC5DDA">
        <w:rPr>
          <w:rFonts w:ascii="Times New Roman" w:hAnsi="Times New Roman" w:hint="eastAsia"/>
          <w:color w:val="000000" w:themeColor="text1"/>
        </w:rPr>
        <w:t>111</w:t>
      </w:r>
      <w:r w:rsidRPr="00DC5DDA">
        <w:rPr>
          <w:rFonts w:ascii="Times New Roman" w:hAnsi="Times New Roman" w:hint="eastAsia"/>
          <w:color w:val="000000" w:themeColor="text1"/>
        </w:rPr>
        <w:t>年</w:t>
      </w:r>
      <w:r w:rsidRPr="00DC5DDA">
        <w:rPr>
          <w:rFonts w:ascii="Times New Roman" w:hAnsi="Times New Roman" w:hint="eastAsia"/>
          <w:color w:val="000000" w:themeColor="text1"/>
        </w:rPr>
        <w:t>9</w:t>
      </w:r>
      <w:r w:rsidRPr="00DC5DDA">
        <w:rPr>
          <w:rFonts w:ascii="Times New Roman" w:hAnsi="Times New Roman" w:hint="eastAsia"/>
          <w:color w:val="000000" w:themeColor="text1"/>
        </w:rPr>
        <w:t>月</w:t>
      </w:r>
      <w:r w:rsidRPr="00DC5DDA">
        <w:rPr>
          <w:rFonts w:ascii="Times New Roman" w:hAnsi="Times New Roman" w:hint="eastAsia"/>
          <w:color w:val="000000" w:themeColor="text1"/>
        </w:rPr>
        <w:t>22</w:t>
      </w:r>
      <w:r w:rsidRPr="00DC5DDA">
        <w:rPr>
          <w:rFonts w:ascii="Times New Roman" w:hAnsi="Times New Roman" w:hint="eastAsia"/>
          <w:color w:val="000000" w:themeColor="text1"/>
        </w:rPr>
        <w:t>日函請南投市公所查報系爭國有土地上之違建未獲回覆，卻</w:t>
      </w:r>
      <w:proofErr w:type="gramStart"/>
      <w:r w:rsidRPr="00DC5DDA">
        <w:rPr>
          <w:rFonts w:ascii="Times New Roman" w:hAnsi="Times New Roman" w:hint="eastAsia"/>
          <w:color w:val="000000" w:themeColor="text1"/>
        </w:rPr>
        <w:t>未予續追</w:t>
      </w:r>
      <w:proofErr w:type="gramEnd"/>
      <w:r w:rsidRPr="00DC5DDA">
        <w:rPr>
          <w:rFonts w:ascii="Times New Roman" w:hAnsi="Times New Roman" w:hint="eastAsia"/>
          <w:color w:val="000000" w:themeColor="text1"/>
        </w:rPr>
        <w:t>，</w:t>
      </w:r>
      <w:proofErr w:type="gramStart"/>
      <w:r w:rsidRPr="00DC5DDA">
        <w:rPr>
          <w:rFonts w:ascii="Times New Roman" w:hAnsi="Times New Roman" w:hint="eastAsia"/>
          <w:color w:val="000000" w:themeColor="text1"/>
        </w:rPr>
        <w:t>嗣</w:t>
      </w:r>
      <w:proofErr w:type="gramEnd"/>
      <w:r w:rsidRPr="00DC5DDA">
        <w:rPr>
          <w:rFonts w:ascii="Times New Roman" w:hAnsi="Times New Roman" w:hint="eastAsia"/>
          <w:color w:val="000000" w:themeColor="text1"/>
        </w:rPr>
        <w:t>本院立案調查並通知該府於</w:t>
      </w:r>
      <w:r w:rsidRPr="00DC5DDA">
        <w:rPr>
          <w:rFonts w:ascii="Times New Roman" w:hAnsi="Times New Roman" w:hint="eastAsia"/>
          <w:color w:val="000000" w:themeColor="text1"/>
        </w:rPr>
        <w:t>112</w:t>
      </w:r>
      <w:r w:rsidRPr="00DC5DDA">
        <w:rPr>
          <w:rFonts w:ascii="Times New Roman" w:hAnsi="Times New Roman" w:hint="eastAsia"/>
          <w:color w:val="000000" w:themeColor="text1"/>
        </w:rPr>
        <w:t>年</w:t>
      </w:r>
      <w:r w:rsidRPr="00DC5DDA">
        <w:rPr>
          <w:rFonts w:ascii="Times New Roman" w:hAnsi="Times New Roman" w:hint="eastAsia"/>
          <w:color w:val="000000" w:themeColor="text1"/>
        </w:rPr>
        <w:t>11</w:t>
      </w:r>
      <w:r w:rsidRPr="00DC5DDA">
        <w:rPr>
          <w:rFonts w:ascii="Times New Roman" w:hAnsi="Times New Roman" w:hint="eastAsia"/>
          <w:color w:val="000000" w:themeColor="text1"/>
        </w:rPr>
        <w:t>月</w:t>
      </w:r>
      <w:r w:rsidRPr="00DC5DDA">
        <w:rPr>
          <w:rFonts w:ascii="Times New Roman" w:hAnsi="Times New Roman" w:hint="eastAsia"/>
          <w:color w:val="000000" w:themeColor="text1"/>
        </w:rPr>
        <w:t>6</w:t>
      </w:r>
      <w:r w:rsidRPr="00DC5DDA">
        <w:rPr>
          <w:rFonts w:ascii="Times New Roman" w:hAnsi="Times New Roman" w:hint="eastAsia"/>
          <w:color w:val="000000" w:themeColor="text1"/>
        </w:rPr>
        <w:t>日現</w:t>
      </w:r>
      <w:proofErr w:type="gramStart"/>
      <w:r w:rsidRPr="00DC5DDA">
        <w:rPr>
          <w:rFonts w:ascii="Times New Roman" w:hAnsi="Times New Roman" w:hint="eastAsia"/>
          <w:color w:val="000000" w:themeColor="text1"/>
        </w:rPr>
        <w:t>勘</w:t>
      </w:r>
      <w:proofErr w:type="gramEnd"/>
      <w:r w:rsidRPr="00DC5DDA">
        <w:rPr>
          <w:rFonts w:ascii="Times New Roman" w:hAnsi="Times New Roman" w:hint="eastAsia"/>
          <w:color w:val="000000" w:themeColor="text1"/>
        </w:rPr>
        <w:t>後，該府始於同年</w:t>
      </w:r>
      <w:r w:rsidRPr="00DC5DDA">
        <w:rPr>
          <w:rFonts w:ascii="Times New Roman" w:hAnsi="Times New Roman" w:hint="eastAsia"/>
          <w:color w:val="000000" w:themeColor="text1"/>
        </w:rPr>
        <w:t>10</w:t>
      </w:r>
      <w:r w:rsidRPr="00DC5DDA">
        <w:rPr>
          <w:rFonts w:ascii="Times New Roman" w:hAnsi="Times New Roman" w:hint="eastAsia"/>
          <w:color w:val="000000" w:themeColor="text1"/>
        </w:rPr>
        <w:t>月</w:t>
      </w:r>
      <w:r w:rsidRPr="00DC5DDA">
        <w:rPr>
          <w:rFonts w:ascii="Times New Roman" w:hAnsi="Times New Roman" w:hint="eastAsia"/>
          <w:color w:val="000000" w:themeColor="text1"/>
        </w:rPr>
        <w:t>26</w:t>
      </w:r>
      <w:r w:rsidRPr="00DC5DDA">
        <w:rPr>
          <w:rFonts w:ascii="Times New Roman" w:hAnsi="Times New Roman" w:hint="eastAsia"/>
          <w:color w:val="000000" w:themeColor="text1"/>
        </w:rPr>
        <w:t>日再函請南投市公所查報，期間</w:t>
      </w:r>
      <w:proofErr w:type="gramStart"/>
      <w:r w:rsidRPr="00DC5DDA">
        <w:rPr>
          <w:rFonts w:ascii="Times New Roman" w:hAnsi="Times New Roman" w:hint="eastAsia"/>
          <w:color w:val="000000" w:themeColor="text1"/>
        </w:rPr>
        <w:t>相隔已</w:t>
      </w:r>
      <w:proofErr w:type="gramEnd"/>
      <w:r w:rsidRPr="00DC5DDA">
        <w:rPr>
          <w:rFonts w:ascii="Times New Roman" w:hAnsi="Times New Roman" w:hint="eastAsia"/>
          <w:color w:val="000000" w:themeColor="text1"/>
        </w:rPr>
        <w:t>逾</w:t>
      </w:r>
      <w:r w:rsidRPr="00DC5DDA">
        <w:rPr>
          <w:rFonts w:ascii="Times New Roman" w:hAnsi="Times New Roman" w:hint="eastAsia"/>
          <w:color w:val="000000" w:themeColor="text1"/>
        </w:rPr>
        <w:t>1</w:t>
      </w:r>
      <w:r w:rsidRPr="00DC5DDA">
        <w:rPr>
          <w:rFonts w:ascii="Times New Roman" w:hAnsi="Times New Roman" w:hint="eastAsia"/>
          <w:color w:val="000000" w:themeColor="text1"/>
        </w:rPr>
        <w:t>年；南投市公所</w:t>
      </w:r>
      <w:proofErr w:type="gramStart"/>
      <w:r w:rsidRPr="00DC5DDA">
        <w:rPr>
          <w:rFonts w:ascii="Times New Roman" w:hAnsi="Times New Roman" w:hint="eastAsia"/>
          <w:color w:val="000000" w:themeColor="text1"/>
        </w:rPr>
        <w:t>嗣</w:t>
      </w:r>
      <w:proofErr w:type="gramEnd"/>
      <w:r w:rsidRPr="00DC5DDA">
        <w:rPr>
          <w:rFonts w:ascii="Times New Roman" w:hAnsi="Times New Roman" w:hint="eastAsia"/>
          <w:color w:val="000000" w:themeColor="text1"/>
        </w:rPr>
        <w:t>於</w:t>
      </w:r>
      <w:r w:rsidRPr="00DC5DDA">
        <w:rPr>
          <w:rFonts w:ascii="Times New Roman" w:hAnsi="Times New Roman" w:hint="eastAsia"/>
          <w:color w:val="000000" w:themeColor="text1"/>
        </w:rPr>
        <w:t>112</w:t>
      </w:r>
      <w:r w:rsidRPr="00DC5DDA">
        <w:rPr>
          <w:rFonts w:ascii="Times New Roman" w:hAnsi="Times New Roman" w:hint="eastAsia"/>
          <w:color w:val="000000" w:themeColor="text1"/>
        </w:rPr>
        <w:t>年</w:t>
      </w:r>
      <w:r w:rsidRPr="00DC5DDA">
        <w:rPr>
          <w:rFonts w:ascii="Times New Roman" w:hAnsi="Times New Roman" w:hint="eastAsia"/>
          <w:color w:val="000000" w:themeColor="text1"/>
        </w:rPr>
        <w:t>11</w:t>
      </w:r>
      <w:r w:rsidRPr="00DC5DDA">
        <w:rPr>
          <w:rFonts w:ascii="Times New Roman" w:hAnsi="Times New Roman" w:hint="eastAsia"/>
          <w:color w:val="000000" w:themeColor="text1"/>
        </w:rPr>
        <w:t>月</w:t>
      </w:r>
      <w:r w:rsidRPr="00DC5DDA">
        <w:rPr>
          <w:rFonts w:ascii="Times New Roman" w:hAnsi="Times New Roman" w:hint="eastAsia"/>
          <w:color w:val="000000" w:themeColor="text1"/>
        </w:rPr>
        <w:t>8</w:t>
      </w:r>
      <w:r w:rsidRPr="00DC5DDA">
        <w:rPr>
          <w:rFonts w:ascii="Times New Roman" w:hAnsi="Times New Roman" w:hint="eastAsia"/>
          <w:color w:val="000000" w:themeColor="text1"/>
        </w:rPr>
        <w:t>日完成查報予南投縣政府，該府僅於</w:t>
      </w:r>
      <w:r w:rsidRPr="00DC5DDA">
        <w:rPr>
          <w:rFonts w:ascii="Times New Roman" w:hAnsi="Times New Roman" w:hint="eastAsia"/>
          <w:color w:val="000000" w:themeColor="text1"/>
        </w:rPr>
        <w:t>113</w:t>
      </w:r>
      <w:r w:rsidRPr="00DC5DDA">
        <w:rPr>
          <w:rFonts w:ascii="Times New Roman" w:hAnsi="Times New Roman" w:hint="eastAsia"/>
          <w:color w:val="000000" w:themeColor="text1"/>
        </w:rPr>
        <w:t>年</w:t>
      </w:r>
      <w:r w:rsidRPr="00DC5DDA">
        <w:rPr>
          <w:rFonts w:ascii="Times New Roman" w:hAnsi="Times New Roman" w:hint="eastAsia"/>
          <w:color w:val="000000" w:themeColor="text1"/>
        </w:rPr>
        <w:t>1</w:t>
      </w:r>
      <w:r w:rsidRPr="00DC5DDA">
        <w:rPr>
          <w:rFonts w:ascii="Times New Roman" w:hAnsi="Times New Roman" w:hint="eastAsia"/>
          <w:color w:val="000000" w:themeColor="text1"/>
        </w:rPr>
        <w:t>月</w:t>
      </w:r>
      <w:r w:rsidRPr="00DC5DDA">
        <w:rPr>
          <w:rFonts w:ascii="Times New Roman" w:hAnsi="Times New Roman" w:hint="eastAsia"/>
          <w:color w:val="000000" w:themeColor="text1"/>
        </w:rPr>
        <w:t>10</w:t>
      </w:r>
      <w:r w:rsidRPr="00DC5DDA">
        <w:rPr>
          <w:rFonts w:ascii="Times New Roman" w:hAnsi="Times New Roman" w:hint="eastAsia"/>
          <w:color w:val="000000" w:themeColor="text1"/>
        </w:rPr>
        <w:t>日函送違章建築拆除裁處書予「三</w:t>
      </w:r>
      <w:proofErr w:type="gramStart"/>
      <w:r w:rsidRPr="00DC5DDA">
        <w:rPr>
          <w:rFonts w:ascii="Times New Roman" w:hAnsi="Times New Roman" w:hint="eastAsia"/>
          <w:color w:val="000000" w:themeColor="text1"/>
        </w:rPr>
        <w:t>玄宮</w:t>
      </w:r>
      <w:proofErr w:type="gramEnd"/>
      <w:r w:rsidRPr="00DC5DDA">
        <w:rPr>
          <w:rFonts w:ascii="Times New Roman" w:hAnsi="Times New Roman" w:hint="eastAsia"/>
          <w:color w:val="000000" w:themeColor="text1"/>
        </w:rPr>
        <w:t>」，嗣後即未採取相關積極作為，</w:t>
      </w:r>
      <w:proofErr w:type="gramStart"/>
      <w:r w:rsidRPr="00DC5DDA">
        <w:rPr>
          <w:rFonts w:ascii="Times New Roman" w:hAnsi="Times New Roman" w:hint="eastAsia"/>
          <w:color w:val="000000" w:themeColor="text1"/>
        </w:rPr>
        <w:t>迄本院</w:t>
      </w:r>
      <w:proofErr w:type="gramEnd"/>
      <w:r w:rsidRPr="00DC5DDA">
        <w:rPr>
          <w:rFonts w:ascii="Times New Roman" w:hAnsi="Times New Roman" w:hint="eastAsia"/>
          <w:color w:val="000000" w:themeColor="text1"/>
        </w:rPr>
        <w:t>通知該府於同年</w:t>
      </w:r>
      <w:r w:rsidRPr="00DC5DDA">
        <w:rPr>
          <w:rFonts w:ascii="Times New Roman" w:hAnsi="Times New Roman" w:hint="eastAsia"/>
          <w:color w:val="000000" w:themeColor="text1"/>
        </w:rPr>
        <w:t>6</w:t>
      </w:r>
      <w:r w:rsidRPr="00DC5DDA">
        <w:rPr>
          <w:rFonts w:ascii="Times New Roman" w:hAnsi="Times New Roman" w:hint="eastAsia"/>
          <w:color w:val="000000" w:themeColor="text1"/>
        </w:rPr>
        <w:t>月</w:t>
      </w:r>
      <w:r w:rsidRPr="00DC5DDA">
        <w:rPr>
          <w:rFonts w:ascii="Times New Roman" w:hAnsi="Times New Roman" w:hint="eastAsia"/>
          <w:color w:val="000000" w:themeColor="text1"/>
        </w:rPr>
        <w:t>6</w:t>
      </w:r>
      <w:r w:rsidRPr="00DC5DDA">
        <w:rPr>
          <w:rFonts w:ascii="Times New Roman" w:hAnsi="Times New Roman" w:hint="eastAsia"/>
          <w:color w:val="000000" w:themeColor="text1"/>
        </w:rPr>
        <w:t>日到院接受詢問後，</w:t>
      </w:r>
      <w:proofErr w:type="gramStart"/>
      <w:r w:rsidRPr="00DC5DDA">
        <w:rPr>
          <w:rFonts w:ascii="Times New Roman" w:hAnsi="Times New Roman" w:hint="eastAsia"/>
          <w:color w:val="000000" w:themeColor="text1"/>
        </w:rPr>
        <w:t>該府乃於</w:t>
      </w:r>
      <w:proofErr w:type="gramEnd"/>
      <w:r w:rsidRPr="00DC5DDA">
        <w:rPr>
          <w:rFonts w:ascii="Times New Roman" w:hAnsi="Times New Roman" w:hint="eastAsia"/>
          <w:color w:val="000000" w:themeColor="text1"/>
        </w:rPr>
        <w:t>同年</w:t>
      </w:r>
      <w:r w:rsidRPr="00DC5DDA">
        <w:rPr>
          <w:rFonts w:ascii="Times New Roman" w:hAnsi="Times New Roman" w:hint="eastAsia"/>
          <w:color w:val="000000" w:themeColor="text1"/>
        </w:rPr>
        <w:t>6</w:t>
      </w:r>
      <w:r w:rsidRPr="00DC5DDA">
        <w:rPr>
          <w:rFonts w:ascii="Times New Roman" w:hAnsi="Times New Roman" w:hint="eastAsia"/>
          <w:color w:val="000000" w:themeColor="text1"/>
        </w:rPr>
        <w:t>月</w:t>
      </w:r>
      <w:r w:rsidRPr="00DC5DDA">
        <w:rPr>
          <w:rFonts w:ascii="Times New Roman" w:hAnsi="Times New Roman" w:hint="eastAsia"/>
          <w:color w:val="000000" w:themeColor="text1"/>
        </w:rPr>
        <w:t>3</w:t>
      </w:r>
      <w:r w:rsidRPr="00DC5DDA">
        <w:rPr>
          <w:rFonts w:ascii="Times New Roman" w:hAnsi="Times New Roman" w:hint="eastAsia"/>
          <w:color w:val="000000" w:themeColor="text1"/>
        </w:rPr>
        <w:t>日依都市計畫法</w:t>
      </w:r>
      <w:r w:rsidR="00C35F12" w:rsidRPr="00DC5DDA">
        <w:rPr>
          <w:rFonts w:ascii="Times New Roman" w:hAnsi="Times New Roman" w:hint="eastAsia"/>
          <w:color w:val="000000" w:themeColor="text1"/>
        </w:rPr>
        <w:t>第</w:t>
      </w:r>
      <w:r w:rsidRPr="00DC5DDA">
        <w:rPr>
          <w:rFonts w:ascii="Times New Roman" w:hAnsi="Times New Roman" w:hint="eastAsia"/>
          <w:color w:val="000000" w:themeColor="text1"/>
        </w:rPr>
        <w:t>79</w:t>
      </w:r>
      <w:r w:rsidRPr="00DC5DDA">
        <w:rPr>
          <w:rFonts w:ascii="Times New Roman" w:hAnsi="Times New Roman" w:hint="eastAsia"/>
          <w:color w:val="000000" w:themeColor="text1"/>
        </w:rPr>
        <w:t>條第</w:t>
      </w:r>
      <w:r w:rsidRPr="00DC5DDA">
        <w:rPr>
          <w:rFonts w:ascii="Times New Roman" w:hAnsi="Times New Roman" w:hint="eastAsia"/>
          <w:color w:val="000000" w:themeColor="text1"/>
        </w:rPr>
        <w:t>1</w:t>
      </w:r>
      <w:r w:rsidRPr="00DC5DDA">
        <w:rPr>
          <w:rFonts w:ascii="Times New Roman" w:hAnsi="Times New Roman" w:hint="eastAsia"/>
          <w:color w:val="000000" w:themeColor="text1"/>
        </w:rPr>
        <w:t>項規定裁處「三</w:t>
      </w:r>
      <w:proofErr w:type="gramStart"/>
      <w:r w:rsidRPr="00DC5DDA">
        <w:rPr>
          <w:rFonts w:ascii="Times New Roman" w:hAnsi="Times New Roman" w:hint="eastAsia"/>
          <w:color w:val="000000" w:themeColor="text1"/>
        </w:rPr>
        <w:t>玄宮</w:t>
      </w:r>
      <w:proofErr w:type="gramEnd"/>
      <w:r w:rsidRPr="00DC5DDA">
        <w:rPr>
          <w:rFonts w:ascii="Times New Roman" w:hAnsi="Times New Roman" w:hint="eastAsia"/>
          <w:color w:val="000000" w:themeColor="text1"/>
        </w:rPr>
        <w:t>」</w:t>
      </w:r>
      <w:r w:rsidRPr="00DC5DDA">
        <w:rPr>
          <w:rFonts w:ascii="Times New Roman" w:hAnsi="Times New Roman" w:hint="eastAsia"/>
          <w:color w:val="000000" w:themeColor="text1"/>
        </w:rPr>
        <w:t>6</w:t>
      </w:r>
      <w:r w:rsidRPr="00DC5DDA">
        <w:rPr>
          <w:rFonts w:ascii="Times New Roman" w:hAnsi="Times New Roman" w:hint="eastAsia"/>
          <w:color w:val="000000" w:themeColor="text1"/>
        </w:rPr>
        <w:t>萬元整罰鍰。南投市公所及南投縣</w:t>
      </w:r>
      <w:proofErr w:type="gramStart"/>
      <w:r w:rsidRPr="00DC5DDA">
        <w:rPr>
          <w:rFonts w:ascii="Times New Roman" w:hAnsi="Times New Roman" w:hint="eastAsia"/>
          <w:color w:val="000000" w:themeColor="text1"/>
        </w:rPr>
        <w:t>政府就系爭</w:t>
      </w:r>
      <w:proofErr w:type="gramEnd"/>
      <w:r w:rsidRPr="00DC5DDA">
        <w:rPr>
          <w:rFonts w:ascii="Times New Roman" w:hAnsi="Times New Roman" w:hint="eastAsia"/>
          <w:color w:val="000000" w:themeColor="text1"/>
        </w:rPr>
        <w:t>國有土地遭違規使用之查處作業，均有怠失</w:t>
      </w:r>
      <w:r w:rsidR="00005F52" w:rsidRPr="00DC5DDA">
        <w:rPr>
          <w:rFonts w:ascii="Times New Roman" w:hAnsi="Times New Roman" w:hint="eastAsia"/>
          <w:color w:val="000000" w:themeColor="text1"/>
        </w:rPr>
        <w:t>。</w:t>
      </w:r>
    </w:p>
    <w:p w:rsidR="00557C79" w:rsidRPr="00DC5DDA" w:rsidRDefault="00557C79" w:rsidP="00C713F8">
      <w:pPr>
        <w:pStyle w:val="11"/>
        <w:ind w:left="680" w:firstLine="680"/>
        <w:rPr>
          <w:color w:val="000000" w:themeColor="text1"/>
        </w:rPr>
      </w:pPr>
      <w:r w:rsidRPr="00DC5DDA">
        <w:rPr>
          <w:rFonts w:hint="eastAsia"/>
          <w:color w:val="000000" w:themeColor="text1"/>
        </w:rPr>
        <w:t>綜上所述，</w:t>
      </w:r>
      <w:r w:rsidR="00F72917" w:rsidRPr="00DC5DDA">
        <w:rPr>
          <w:rFonts w:hAnsi="標楷體" w:hint="eastAsia"/>
          <w:color w:val="000000" w:themeColor="text1"/>
        </w:rPr>
        <w:t>南投市公所與南投縣</w:t>
      </w:r>
      <w:proofErr w:type="gramStart"/>
      <w:r w:rsidR="00F72917" w:rsidRPr="00DC5DDA">
        <w:rPr>
          <w:rFonts w:hAnsi="標楷體" w:hint="eastAsia"/>
          <w:color w:val="000000" w:themeColor="text1"/>
        </w:rPr>
        <w:t>政府就系爭</w:t>
      </w:r>
      <w:proofErr w:type="gramEnd"/>
      <w:r w:rsidR="00F72917" w:rsidRPr="00DC5DDA">
        <w:rPr>
          <w:rFonts w:ascii="Times New Roman"/>
          <w:color w:val="000000" w:themeColor="text1"/>
        </w:rPr>
        <w:t>434</w:t>
      </w:r>
      <w:r w:rsidR="00F72917" w:rsidRPr="00DC5DDA">
        <w:rPr>
          <w:rFonts w:ascii="Times New Roman" w:hint="eastAsia"/>
          <w:color w:val="000000" w:themeColor="text1"/>
        </w:rPr>
        <w:t>地號</w:t>
      </w:r>
      <w:r w:rsidR="00F72917" w:rsidRPr="00DC5DDA">
        <w:rPr>
          <w:rFonts w:hAnsi="標楷體" w:hint="eastAsia"/>
          <w:color w:val="000000" w:themeColor="text1"/>
        </w:rPr>
        <w:t>國有土地辦理都市計畫變更後之執行，</w:t>
      </w:r>
      <w:proofErr w:type="gramStart"/>
      <w:r w:rsidR="00F72917" w:rsidRPr="00DC5DDA">
        <w:rPr>
          <w:rFonts w:hAnsi="標楷體" w:hint="eastAsia"/>
          <w:color w:val="000000" w:themeColor="text1"/>
        </w:rPr>
        <w:t>以及</w:t>
      </w:r>
      <w:proofErr w:type="gramEnd"/>
      <w:r w:rsidR="00F72917" w:rsidRPr="00DC5DDA">
        <w:rPr>
          <w:rFonts w:hAnsi="標楷體" w:hint="eastAsia"/>
          <w:color w:val="000000" w:themeColor="text1"/>
        </w:rPr>
        <w:t>系爭國有土地遭違規使用之查處作業，</w:t>
      </w:r>
      <w:r w:rsidRPr="00DC5DDA">
        <w:rPr>
          <w:rFonts w:hint="eastAsia"/>
          <w:color w:val="000000" w:themeColor="text1"/>
        </w:rPr>
        <w:t>核有違失，爰依</w:t>
      </w:r>
      <w:r w:rsidRPr="00DC5DDA">
        <w:rPr>
          <w:rFonts w:hint="eastAsia"/>
          <w:bCs/>
          <w:color w:val="000000" w:themeColor="text1"/>
        </w:rPr>
        <w:t>憲法第</w:t>
      </w:r>
      <w:r w:rsidRPr="00DC5DDA">
        <w:rPr>
          <w:rFonts w:ascii="Times New Roman"/>
          <w:bCs/>
          <w:color w:val="000000" w:themeColor="text1"/>
        </w:rPr>
        <w:t>97</w:t>
      </w:r>
      <w:r w:rsidRPr="00DC5DDA">
        <w:rPr>
          <w:rFonts w:ascii="Times New Roman"/>
          <w:bCs/>
          <w:color w:val="000000" w:themeColor="text1"/>
        </w:rPr>
        <w:t>條第</w:t>
      </w:r>
      <w:r w:rsidRPr="00DC5DDA">
        <w:rPr>
          <w:rFonts w:ascii="Times New Roman"/>
          <w:bCs/>
          <w:color w:val="000000" w:themeColor="text1"/>
        </w:rPr>
        <w:t>1</w:t>
      </w:r>
      <w:r w:rsidRPr="00DC5DDA">
        <w:rPr>
          <w:rFonts w:ascii="Times New Roman"/>
          <w:bCs/>
          <w:color w:val="000000" w:themeColor="text1"/>
        </w:rPr>
        <w:t>項及</w:t>
      </w:r>
      <w:r w:rsidRPr="00DC5DDA">
        <w:rPr>
          <w:rFonts w:ascii="Times New Roman"/>
          <w:color w:val="000000" w:themeColor="text1"/>
        </w:rPr>
        <w:t>監察法第</w:t>
      </w:r>
      <w:r w:rsidRPr="00DC5DDA">
        <w:rPr>
          <w:rFonts w:ascii="Times New Roman"/>
          <w:color w:val="000000" w:themeColor="text1"/>
        </w:rPr>
        <w:t>24</w:t>
      </w:r>
      <w:r w:rsidRPr="00DC5DDA">
        <w:rPr>
          <w:rFonts w:hint="eastAsia"/>
          <w:color w:val="000000" w:themeColor="text1"/>
        </w:rPr>
        <w:t>條之規定提案糾正，移送</w:t>
      </w:r>
      <w:r w:rsidR="005D307E" w:rsidRPr="00DC5DDA">
        <w:rPr>
          <w:rFonts w:hint="eastAsia"/>
          <w:color w:val="000000" w:themeColor="text1"/>
        </w:rPr>
        <w:t>內政部</w:t>
      </w:r>
      <w:r w:rsidR="00091B24" w:rsidRPr="00DC5DDA">
        <w:rPr>
          <w:rFonts w:hint="eastAsia"/>
          <w:color w:val="000000" w:themeColor="text1"/>
        </w:rPr>
        <w:t>督促其確實檢討改善</w:t>
      </w:r>
      <w:proofErr w:type="gramStart"/>
      <w:r w:rsidR="00091B24" w:rsidRPr="00DC5DDA">
        <w:rPr>
          <w:rFonts w:hint="eastAsia"/>
          <w:color w:val="000000" w:themeColor="text1"/>
        </w:rPr>
        <w:t>見復</w:t>
      </w:r>
      <w:proofErr w:type="gramEnd"/>
      <w:r w:rsidRPr="00DC5DDA">
        <w:rPr>
          <w:rFonts w:hint="eastAsia"/>
          <w:color w:val="000000" w:themeColor="text1"/>
        </w:rPr>
        <w:t>。</w:t>
      </w:r>
    </w:p>
    <w:bookmarkEnd w:id="35"/>
    <w:bookmarkEnd w:id="36"/>
    <w:bookmarkEnd w:id="37"/>
    <w:bookmarkEnd w:id="38"/>
    <w:bookmarkEnd w:id="39"/>
    <w:bookmarkEnd w:id="40"/>
    <w:p w:rsidR="00335A29" w:rsidRPr="00DC5DDA" w:rsidRDefault="00865235" w:rsidP="00865235">
      <w:pPr>
        <w:tabs>
          <w:tab w:val="left" w:pos="3400"/>
        </w:tabs>
        <w:rPr>
          <w:rFonts w:hAnsi="標楷體"/>
          <w:b/>
          <w:bCs/>
          <w:color w:val="000000" w:themeColor="text1"/>
          <w:sz w:val="28"/>
          <w:szCs w:val="28"/>
        </w:rPr>
      </w:pPr>
      <w:r w:rsidRPr="00DC5DDA">
        <w:rPr>
          <w:color w:val="000000" w:themeColor="text1"/>
        </w:rPr>
        <w:tab/>
      </w:r>
    </w:p>
    <w:sectPr w:rsidR="00335A29" w:rsidRPr="00DC5DDA" w:rsidSect="00123219">
      <w:footerReference w:type="default" r:id="rId9"/>
      <w:pgSz w:w="11907" w:h="16840" w:code="9"/>
      <w:pgMar w:top="1135"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2E8B" w:rsidRDefault="00222E8B">
      <w:r>
        <w:separator/>
      </w:r>
    </w:p>
  </w:endnote>
  <w:endnote w:type="continuationSeparator" w:id="0">
    <w:p w:rsidR="00222E8B" w:rsidRDefault="00222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040" w:rsidRDefault="00080040">
    <w:pPr>
      <w:pStyle w:val="af7"/>
      <w:framePr w:wrap="around" w:vAnchor="text" w:hAnchor="margin" w:xAlign="center" w:y="1"/>
      <w:rPr>
        <w:rStyle w:val="ae"/>
        <w:sz w:val="24"/>
      </w:rPr>
    </w:pPr>
    <w:r>
      <w:rPr>
        <w:rStyle w:val="ae"/>
        <w:sz w:val="24"/>
      </w:rPr>
      <w:fldChar w:fldCharType="begin"/>
    </w:r>
    <w:r>
      <w:rPr>
        <w:rStyle w:val="ae"/>
        <w:sz w:val="24"/>
      </w:rPr>
      <w:instrText xml:space="preserve">PAGE  </w:instrText>
    </w:r>
    <w:r>
      <w:rPr>
        <w:rStyle w:val="ae"/>
        <w:sz w:val="24"/>
      </w:rPr>
      <w:fldChar w:fldCharType="separate"/>
    </w:r>
    <w:r w:rsidR="006E6A40">
      <w:rPr>
        <w:rStyle w:val="ae"/>
        <w:noProof/>
        <w:sz w:val="24"/>
      </w:rPr>
      <w:t>2</w:t>
    </w:r>
    <w:r>
      <w:rPr>
        <w:rStyle w:val="ae"/>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2E8B" w:rsidRDefault="00222E8B">
      <w:r>
        <w:separator/>
      </w:r>
    </w:p>
  </w:footnote>
  <w:footnote w:type="continuationSeparator" w:id="0">
    <w:p w:rsidR="00222E8B" w:rsidRDefault="00222E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E586F1C0"/>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color w:val="auto"/>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5"/>
  </w:num>
  <w:num w:numId="4">
    <w:abstractNumId w:val="3"/>
  </w:num>
  <w:num w:numId="5">
    <w:abstractNumId w:val="6"/>
  </w:num>
  <w:num w:numId="6">
    <w:abstractNumId w:val="1"/>
  </w:num>
  <w:num w:numId="7">
    <w:abstractNumId w:val="7"/>
  </w:num>
  <w:num w:numId="8">
    <w:abstractNumId w:val="4"/>
  </w:num>
  <w:num w:numId="9">
    <w:abstractNumId w:val="1"/>
  </w:num>
  <w:num w:numId="10">
    <w:abstractNumId w:val="1"/>
  </w:num>
  <w:num w:numId="11">
    <w:abstractNumId w:val="1"/>
  </w:num>
  <w:num w:numId="12">
    <w:abstractNumId w:val="1"/>
  </w:num>
  <w:num w:numId="13">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5F52"/>
    <w:rsid w:val="00006961"/>
    <w:rsid w:val="000112BF"/>
    <w:rsid w:val="00012233"/>
    <w:rsid w:val="000168E6"/>
    <w:rsid w:val="00017318"/>
    <w:rsid w:val="000246F7"/>
    <w:rsid w:val="0003114D"/>
    <w:rsid w:val="00036D76"/>
    <w:rsid w:val="00045F2E"/>
    <w:rsid w:val="0004685E"/>
    <w:rsid w:val="00050778"/>
    <w:rsid w:val="000512D1"/>
    <w:rsid w:val="00057F32"/>
    <w:rsid w:val="00057F34"/>
    <w:rsid w:val="00062A25"/>
    <w:rsid w:val="00073CB5"/>
    <w:rsid w:val="0007425C"/>
    <w:rsid w:val="00077553"/>
    <w:rsid w:val="00080040"/>
    <w:rsid w:val="000851A2"/>
    <w:rsid w:val="00091B24"/>
    <w:rsid w:val="0009352E"/>
    <w:rsid w:val="00096B96"/>
    <w:rsid w:val="00097136"/>
    <w:rsid w:val="000A2F3F"/>
    <w:rsid w:val="000B0B4A"/>
    <w:rsid w:val="000B279A"/>
    <w:rsid w:val="000B61D2"/>
    <w:rsid w:val="000B70A7"/>
    <w:rsid w:val="000C495F"/>
    <w:rsid w:val="000E26B1"/>
    <w:rsid w:val="000E6431"/>
    <w:rsid w:val="000F0D35"/>
    <w:rsid w:val="000F21A5"/>
    <w:rsid w:val="00102B9F"/>
    <w:rsid w:val="00112637"/>
    <w:rsid w:val="0012001E"/>
    <w:rsid w:val="00123219"/>
    <w:rsid w:val="00124E1A"/>
    <w:rsid w:val="00126A55"/>
    <w:rsid w:val="00133AA2"/>
    <w:rsid w:val="00133F08"/>
    <w:rsid w:val="001345E6"/>
    <w:rsid w:val="001378B0"/>
    <w:rsid w:val="00142E00"/>
    <w:rsid w:val="001463EE"/>
    <w:rsid w:val="00152793"/>
    <w:rsid w:val="001545A9"/>
    <w:rsid w:val="00154BF9"/>
    <w:rsid w:val="001637C7"/>
    <w:rsid w:val="0016480E"/>
    <w:rsid w:val="00174297"/>
    <w:rsid w:val="001817B3"/>
    <w:rsid w:val="00183014"/>
    <w:rsid w:val="00192B55"/>
    <w:rsid w:val="001959C2"/>
    <w:rsid w:val="001A7968"/>
    <w:rsid w:val="001A7C79"/>
    <w:rsid w:val="001B3483"/>
    <w:rsid w:val="001B3C1E"/>
    <w:rsid w:val="001B4494"/>
    <w:rsid w:val="001B48EB"/>
    <w:rsid w:val="001C0D8B"/>
    <w:rsid w:val="001C0DA8"/>
    <w:rsid w:val="001E0D8A"/>
    <w:rsid w:val="001E67BA"/>
    <w:rsid w:val="001E74C2"/>
    <w:rsid w:val="001F5A48"/>
    <w:rsid w:val="001F6260"/>
    <w:rsid w:val="00200007"/>
    <w:rsid w:val="002030A5"/>
    <w:rsid w:val="00203131"/>
    <w:rsid w:val="002066B4"/>
    <w:rsid w:val="00212E88"/>
    <w:rsid w:val="00213C9C"/>
    <w:rsid w:val="002165B6"/>
    <w:rsid w:val="0022009E"/>
    <w:rsid w:val="00222E8B"/>
    <w:rsid w:val="0022425C"/>
    <w:rsid w:val="002246DE"/>
    <w:rsid w:val="002421B5"/>
    <w:rsid w:val="0025106C"/>
    <w:rsid w:val="00252BC4"/>
    <w:rsid w:val="00254014"/>
    <w:rsid w:val="0026504D"/>
    <w:rsid w:val="00273A2F"/>
    <w:rsid w:val="0027798A"/>
    <w:rsid w:val="00280986"/>
    <w:rsid w:val="002811A5"/>
    <w:rsid w:val="00281ECE"/>
    <w:rsid w:val="002831C7"/>
    <w:rsid w:val="002840C6"/>
    <w:rsid w:val="00286B1B"/>
    <w:rsid w:val="00295174"/>
    <w:rsid w:val="00296172"/>
    <w:rsid w:val="00296B92"/>
    <w:rsid w:val="002A2C22"/>
    <w:rsid w:val="002B02EB"/>
    <w:rsid w:val="002C0602"/>
    <w:rsid w:val="002D5C16"/>
    <w:rsid w:val="002E15F7"/>
    <w:rsid w:val="002E53B4"/>
    <w:rsid w:val="002F3DFF"/>
    <w:rsid w:val="002F5E05"/>
    <w:rsid w:val="00317053"/>
    <w:rsid w:val="003201E6"/>
    <w:rsid w:val="0032109C"/>
    <w:rsid w:val="00322B45"/>
    <w:rsid w:val="00323809"/>
    <w:rsid w:val="00323D41"/>
    <w:rsid w:val="00325414"/>
    <w:rsid w:val="003302F1"/>
    <w:rsid w:val="00335A29"/>
    <w:rsid w:val="0034470E"/>
    <w:rsid w:val="00352DB0"/>
    <w:rsid w:val="00371833"/>
    <w:rsid w:val="00371ED3"/>
    <w:rsid w:val="0037728A"/>
    <w:rsid w:val="00380B7D"/>
    <w:rsid w:val="00381A99"/>
    <w:rsid w:val="003829C2"/>
    <w:rsid w:val="0038302E"/>
    <w:rsid w:val="00384724"/>
    <w:rsid w:val="003919B7"/>
    <w:rsid w:val="00391D57"/>
    <w:rsid w:val="00392292"/>
    <w:rsid w:val="00392574"/>
    <w:rsid w:val="00396EC5"/>
    <w:rsid w:val="003A5B7B"/>
    <w:rsid w:val="003A7A58"/>
    <w:rsid w:val="003B1017"/>
    <w:rsid w:val="003B3C07"/>
    <w:rsid w:val="003B6775"/>
    <w:rsid w:val="003C29F5"/>
    <w:rsid w:val="003C5FE2"/>
    <w:rsid w:val="003D05FB"/>
    <w:rsid w:val="003D1B16"/>
    <w:rsid w:val="003D4386"/>
    <w:rsid w:val="003D45BF"/>
    <w:rsid w:val="003D508A"/>
    <w:rsid w:val="003D537F"/>
    <w:rsid w:val="003D7B75"/>
    <w:rsid w:val="003E0208"/>
    <w:rsid w:val="003E4B57"/>
    <w:rsid w:val="003E55E7"/>
    <w:rsid w:val="003F27E1"/>
    <w:rsid w:val="003F437A"/>
    <w:rsid w:val="003F5C2B"/>
    <w:rsid w:val="004023E9"/>
    <w:rsid w:val="00413F83"/>
    <w:rsid w:val="0041490C"/>
    <w:rsid w:val="00416191"/>
    <w:rsid w:val="00416721"/>
    <w:rsid w:val="00416D41"/>
    <w:rsid w:val="00421EF0"/>
    <w:rsid w:val="004224FA"/>
    <w:rsid w:val="00423D07"/>
    <w:rsid w:val="004255DB"/>
    <w:rsid w:val="0044346F"/>
    <w:rsid w:val="00451E78"/>
    <w:rsid w:val="004638B8"/>
    <w:rsid w:val="0046520A"/>
    <w:rsid w:val="004672AB"/>
    <w:rsid w:val="004714FE"/>
    <w:rsid w:val="00485CDE"/>
    <w:rsid w:val="00495053"/>
    <w:rsid w:val="004A1F59"/>
    <w:rsid w:val="004A29BE"/>
    <w:rsid w:val="004A3225"/>
    <w:rsid w:val="004A33EE"/>
    <w:rsid w:val="004A3AA8"/>
    <w:rsid w:val="004A739D"/>
    <w:rsid w:val="004B13C7"/>
    <w:rsid w:val="004B778F"/>
    <w:rsid w:val="004C5DD4"/>
    <w:rsid w:val="004D141F"/>
    <w:rsid w:val="004D6310"/>
    <w:rsid w:val="004E0062"/>
    <w:rsid w:val="004E05A1"/>
    <w:rsid w:val="004F5703"/>
    <w:rsid w:val="004F5E57"/>
    <w:rsid w:val="004F6710"/>
    <w:rsid w:val="00502849"/>
    <w:rsid w:val="00504334"/>
    <w:rsid w:val="00504384"/>
    <w:rsid w:val="005104D7"/>
    <w:rsid w:val="00510B9E"/>
    <w:rsid w:val="0053140A"/>
    <w:rsid w:val="00531D2C"/>
    <w:rsid w:val="00536BC2"/>
    <w:rsid w:val="005425E1"/>
    <w:rsid w:val="005427C5"/>
    <w:rsid w:val="00542CF6"/>
    <w:rsid w:val="0055293B"/>
    <w:rsid w:val="00553C03"/>
    <w:rsid w:val="00557C79"/>
    <w:rsid w:val="00563692"/>
    <w:rsid w:val="00571349"/>
    <w:rsid w:val="005908B8"/>
    <w:rsid w:val="00591D4B"/>
    <w:rsid w:val="0059512E"/>
    <w:rsid w:val="005A6DD2"/>
    <w:rsid w:val="005C385D"/>
    <w:rsid w:val="005D307E"/>
    <w:rsid w:val="005D3B20"/>
    <w:rsid w:val="005E5C68"/>
    <w:rsid w:val="005E65C0"/>
    <w:rsid w:val="005F0390"/>
    <w:rsid w:val="005F55D7"/>
    <w:rsid w:val="00612023"/>
    <w:rsid w:val="00614190"/>
    <w:rsid w:val="006145C5"/>
    <w:rsid w:val="00620111"/>
    <w:rsid w:val="00622A99"/>
    <w:rsid w:val="00622E67"/>
    <w:rsid w:val="00626EDC"/>
    <w:rsid w:val="0064575C"/>
    <w:rsid w:val="006470EC"/>
    <w:rsid w:val="0065598E"/>
    <w:rsid w:val="00655AF2"/>
    <w:rsid w:val="006568BE"/>
    <w:rsid w:val="0066025D"/>
    <w:rsid w:val="006726E2"/>
    <w:rsid w:val="006773EC"/>
    <w:rsid w:val="00680504"/>
    <w:rsid w:val="00681CD9"/>
    <w:rsid w:val="00683E30"/>
    <w:rsid w:val="00687024"/>
    <w:rsid w:val="00696415"/>
    <w:rsid w:val="006C1CD8"/>
    <w:rsid w:val="006D3691"/>
    <w:rsid w:val="006D4FD0"/>
    <w:rsid w:val="006E1573"/>
    <w:rsid w:val="006E2DCE"/>
    <w:rsid w:val="006E6A40"/>
    <w:rsid w:val="006F3563"/>
    <w:rsid w:val="006F42B9"/>
    <w:rsid w:val="006F6103"/>
    <w:rsid w:val="006F76C5"/>
    <w:rsid w:val="00704E00"/>
    <w:rsid w:val="0070618D"/>
    <w:rsid w:val="007209E7"/>
    <w:rsid w:val="00722BA7"/>
    <w:rsid w:val="00726182"/>
    <w:rsid w:val="00732329"/>
    <w:rsid w:val="007337CA"/>
    <w:rsid w:val="00734CE4"/>
    <w:rsid w:val="00735123"/>
    <w:rsid w:val="00736F6E"/>
    <w:rsid w:val="00741837"/>
    <w:rsid w:val="007453E6"/>
    <w:rsid w:val="0075243E"/>
    <w:rsid w:val="007666F5"/>
    <w:rsid w:val="0077309D"/>
    <w:rsid w:val="007774EE"/>
    <w:rsid w:val="00781822"/>
    <w:rsid w:val="00783F21"/>
    <w:rsid w:val="00787159"/>
    <w:rsid w:val="00791668"/>
    <w:rsid w:val="00791AA1"/>
    <w:rsid w:val="007A3793"/>
    <w:rsid w:val="007C1BA2"/>
    <w:rsid w:val="007D20E9"/>
    <w:rsid w:val="007D7881"/>
    <w:rsid w:val="007D7E3A"/>
    <w:rsid w:val="007E0E10"/>
    <w:rsid w:val="007E4768"/>
    <w:rsid w:val="007E5BDD"/>
    <w:rsid w:val="007E777B"/>
    <w:rsid w:val="007F2070"/>
    <w:rsid w:val="007F7607"/>
    <w:rsid w:val="008053F5"/>
    <w:rsid w:val="00810198"/>
    <w:rsid w:val="00815DA8"/>
    <w:rsid w:val="0082194D"/>
    <w:rsid w:val="008234AE"/>
    <w:rsid w:val="0082575A"/>
    <w:rsid w:val="00826EF5"/>
    <w:rsid w:val="00831693"/>
    <w:rsid w:val="00840104"/>
    <w:rsid w:val="00841B68"/>
    <w:rsid w:val="00841FC5"/>
    <w:rsid w:val="00844F04"/>
    <w:rsid w:val="00845709"/>
    <w:rsid w:val="00854815"/>
    <w:rsid w:val="008576BD"/>
    <w:rsid w:val="00860463"/>
    <w:rsid w:val="00865235"/>
    <w:rsid w:val="008733DA"/>
    <w:rsid w:val="008850E4"/>
    <w:rsid w:val="008A12F5"/>
    <w:rsid w:val="008A288A"/>
    <w:rsid w:val="008B1587"/>
    <w:rsid w:val="008B1B01"/>
    <w:rsid w:val="008B3BCD"/>
    <w:rsid w:val="008B4841"/>
    <w:rsid w:val="008B6DF8"/>
    <w:rsid w:val="008C106C"/>
    <w:rsid w:val="008C10F1"/>
    <w:rsid w:val="008C1E99"/>
    <w:rsid w:val="008C4950"/>
    <w:rsid w:val="008E0085"/>
    <w:rsid w:val="008E2AA6"/>
    <w:rsid w:val="008E311B"/>
    <w:rsid w:val="008F3E0B"/>
    <w:rsid w:val="008F4071"/>
    <w:rsid w:val="008F46E7"/>
    <w:rsid w:val="008F6F0B"/>
    <w:rsid w:val="009015B0"/>
    <w:rsid w:val="00907BA7"/>
    <w:rsid w:val="0091064E"/>
    <w:rsid w:val="00911FC5"/>
    <w:rsid w:val="00931A10"/>
    <w:rsid w:val="00947967"/>
    <w:rsid w:val="00965200"/>
    <w:rsid w:val="009668B3"/>
    <w:rsid w:val="00971471"/>
    <w:rsid w:val="009849C2"/>
    <w:rsid w:val="00984D24"/>
    <w:rsid w:val="009858EB"/>
    <w:rsid w:val="009B0046"/>
    <w:rsid w:val="009B52E1"/>
    <w:rsid w:val="009C1440"/>
    <w:rsid w:val="009C2107"/>
    <w:rsid w:val="009C5D9E"/>
    <w:rsid w:val="009D2C3E"/>
    <w:rsid w:val="009E0625"/>
    <w:rsid w:val="009E16A0"/>
    <w:rsid w:val="009E3034"/>
    <w:rsid w:val="009E549F"/>
    <w:rsid w:val="009F28A8"/>
    <w:rsid w:val="009F473E"/>
    <w:rsid w:val="009F682A"/>
    <w:rsid w:val="00A022BE"/>
    <w:rsid w:val="00A0680F"/>
    <w:rsid w:val="00A231D3"/>
    <w:rsid w:val="00A24C95"/>
    <w:rsid w:val="00A26094"/>
    <w:rsid w:val="00A301BF"/>
    <w:rsid w:val="00A302B2"/>
    <w:rsid w:val="00A331B4"/>
    <w:rsid w:val="00A3484E"/>
    <w:rsid w:val="00A34A13"/>
    <w:rsid w:val="00A36ADA"/>
    <w:rsid w:val="00A4269F"/>
    <w:rsid w:val="00A438D8"/>
    <w:rsid w:val="00A473F5"/>
    <w:rsid w:val="00A51F9D"/>
    <w:rsid w:val="00A5416A"/>
    <w:rsid w:val="00A639F4"/>
    <w:rsid w:val="00A6676D"/>
    <w:rsid w:val="00A81A32"/>
    <w:rsid w:val="00A835BD"/>
    <w:rsid w:val="00A97B15"/>
    <w:rsid w:val="00AA42D5"/>
    <w:rsid w:val="00AA4B3E"/>
    <w:rsid w:val="00AB2FAB"/>
    <w:rsid w:val="00AB5C14"/>
    <w:rsid w:val="00AC1EE7"/>
    <w:rsid w:val="00AC333F"/>
    <w:rsid w:val="00AC585C"/>
    <w:rsid w:val="00AD1925"/>
    <w:rsid w:val="00AD5291"/>
    <w:rsid w:val="00AE067D"/>
    <w:rsid w:val="00AE1257"/>
    <w:rsid w:val="00AE7AA3"/>
    <w:rsid w:val="00AF1181"/>
    <w:rsid w:val="00AF2F79"/>
    <w:rsid w:val="00AF4653"/>
    <w:rsid w:val="00AF7DB7"/>
    <w:rsid w:val="00B251BE"/>
    <w:rsid w:val="00B34D42"/>
    <w:rsid w:val="00B443E4"/>
    <w:rsid w:val="00B563EA"/>
    <w:rsid w:val="00B60E51"/>
    <w:rsid w:val="00B61E3A"/>
    <w:rsid w:val="00B62CFD"/>
    <w:rsid w:val="00B63A54"/>
    <w:rsid w:val="00B748FD"/>
    <w:rsid w:val="00B74EAE"/>
    <w:rsid w:val="00B77D18"/>
    <w:rsid w:val="00B8313A"/>
    <w:rsid w:val="00B83C6B"/>
    <w:rsid w:val="00B93503"/>
    <w:rsid w:val="00BA31E8"/>
    <w:rsid w:val="00BA55E0"/>
    <w:rsid w:val="00BA6BD4"/>
    <w:rsid w:val="00BB2655"/>
    <w:rsid w:val="00BB3752"/>
    <w:rsid w:val="00BB6688"/>
    <w:rsid w:val="00BC26D4"/>
    <w:rsid w:val="00BC64F2"/>
    <w:rsid w:val="00BD4303"/>
    <w:rsid w:val="00BD6CD2"/>
    <w:rsid w:val="00BD7D5D"/>
    <w:rsid w:val="00BF2A42"/>
    <w:rsid w:val="00C03D8C"/>
    <w:rsid w:val="00C055EC"/>
    <w:rsid w:val="00C10DC9"/>
    <w:rsid w:val="00C12FB3"/>
    <w:rsid w:val="00C17341"/>
    <w:rsid w:val="00C24EEF"/>
    <w:rsid w:val="00C25CF6"/>
    <w:rsid w:val="00C26C36"/>
    <w:rsid w:val="00C32768"/>
    <w:rsid w:val="00C33859"/>
    <w:rsid w:val="00C35F12"/>
    <w:rsid w:val="00C41F29"/>
    <w:rsid w:val="00C431DF"/>
    <w:rsid w:val="00C456BD"/>
    <w:rsid w:val="00C530DC"/>
    <w:rsid w:val="00C5350D"/>
    <w:rsid w:val="00C5769E"/>
    <w:rsid w:val="00C6123C"/>
    <w:rsid w:val="00C7084D"/>
    <w:rsid w:val="00C713F8"/>
    <w:rsid w:val="00C725E2"/>
    <w:rsid w:val="00C7315E"/>
    <w:rsid w:val="00C73342"/>
    <w:rsid w:val="00C75895"/>
    <w:rsid w:val="00C83C9F"/>
    <w:rsid w:val="00C86866"/>
    <w:rsid w:val="00C94840"/>
    <w:rsid w:val="00CA6AC8"/>
    <w:rsid w:val="00CB027F"/>
    <w:rsid w:val="00CC6297"/>
    <w:rsid w:val="00CC7690"/>
    <w:rsid w:val="00CD1986"/>
    <w:rsid w:val="00CE4D5C"/>
    <w:rsid w:val="00CE6E35"/>
    <w:rsid w:val="00CF05DA"/>
    <w:rsid w:val="00CF58EB"/>
    <w:rsid w:val="00D0106E"/>
    <w:rsid w:val="00D06383"/>
    <w:rsid w:val="00D20E85"/>
    <w:rsid w:val="00D24615"/>
    <w:rsid w:val="00D27557"/>
    <w:rsid w:val="00D37842"/>
    <w:rsid w:val="00D42DC2"/>
    <w:rsid w:val="00D4733D"/>
    <w:rsid w:val="00D537E1"/>
    <w:rsid w:val="00D55BB2"/>
    <w:rsid w:val="00D6091A"/>
    <w:rsid w:val="00D6695F"/>
    <w:rsid w:val="00D7092F"/>
    <w:rsid w:val="00D75644"/>
    <w:rsid w:val="00D81656"/>
    <w:rsid w:val="00D83D87"/>
    <w:rsid w:val="00D861A5"/>
    <w:rsid w:val="00D86A30"/>
    <w:rsid w:val="00D91F52"/>
    <w:rsid w:val="00D97CB4"/>
    <w:rsid w:val="00D97DD4"/>
    <w:rsid w:val="00DA5A8A"/>
    <w:rsid w:val="00DB26CD"/>
    <w:rsid w:val="00DB3135"/>
    <w:rsid w:val="00DB441C"/>
    <w:rsid w:val="00DB44AF"/>
    <w:rsid w:val="00DB52E5"/>
    <w:rsid w:val="00DC1F58"/>
    <w:rsid w:val="00DC339B"/>
    <w:rsid w:val="00DC4609"/>
    <w:rsid w:val="00DC5D40"/>
    <w:rsid w:val="00DC5DDA"/>
    <w:rsid w:val="00DD2B58"/>
    <w:rsid w:val="00DD30E9"/>
    <w:rsid w:val="00DD4F47"/>
    <w:rsid w:val="00DD7FBB"/>
    <w:rsid w:val="00DE0B9F"/>
    <w:rsid w:val="00DE2E19"/>
    <w:rsid w:val="00DE4238"/>
    <w:rsid w:val="00DE42B9"/>
    <w:rsid w:val="00DE657F"/>
    <w:rsid w:val="00DF1218"/>
    <w:rsid w:val="00DF6462"/>
    <w:rsid w:val="00DF7B0A"/>
    <w:rsid w:val="00E02FA0"/>
    <w:rsid w:val="00E036DC"/>
    <w:rsid w:val="00E10454"/>
    <w:rsid w:val="00E112E5"/>
    <w:rsid w:val="00E21CC7"/>
    <w:rsid w:val="00E24D9E"/>
    <w:rsid w:val="00E25849"/>
    <w:rsid w:val="00E30BEA"/>
    <w:rsid w:val="00E3197E"/>
    <w:rsid w:val="00E33780"/>
    <w:rsid w:val="00E342F8"/>
    <w:rsid w:val="00E351ED"/>
    <w:rsid w:val="00E6034B"/>
    <w:rsid w:val="00E6549E"/>
    <w:rsid w:val="00E65EDE"/>
    <w:rsid w:val="00E70F81"/>
    <w:rsid w:val="00E76430"/>
    <w:rsid w:val="00E77055"/>
    <w:rsid w:val="00E77460"/>
    <w:rsid w:val="00E83ABC"/>
    <w:rsid w:val="00E844F2"/>
    <w:rsid w:val="00E92FCB"/>
    <w:rsid w:val="00EA147F"/>
    <w:rsid w:val="00EA640F"/>
    <w:rsid w:val="00EC50FF"/>
    <w:rsid w:val="00ED03AB"/>
    <w:rsid w:val="00ED0CAC"/>
    <w:rsid w:val="00ED1CD4"/>
    <w:rsid w:val="00ED1D2B"/>
    <w:rsid w:val="00ED5A8D"/>
    <w:rsid w:val="00ED64B5"/>
    <w:rsid w:val="00EE7CCA"/>
    <w:rsid w:val="00F16A14"/>
    <w:rsid w:val="00F207B7"/>
    <w:rsid w:val="00F231DC"/>
    <w:rsid w:val="00F362D7"/>
    <w:rsid w:val="00F37D7B"/>
    <w:rsid w:val="00F45E17"/>
    <w:rsid w:val="00F5314C"/>
    <w:rsid w:val="00F635DD"/>
    <w:rsid w:val="00F6627B"/>
    <w:rsid w:val="00F72917"/>
    <w:rsid w:val="00F734F2"/>
    <w:rsid w:val="00F75052"/>
    <w:rsid w:val="00F804D3"/>
    <w:rsid w:val="00F81CD2"/>
    <w:rsid w:val="00F82641"/>
    <w:rsid w:val="00F876B9"/>
    <w:rsid w:val="00F90F18"/>
    <w:rsid w:val="00F937E4"/>
    <w:rsid w:val="00F95EE7"/>
    <w:rsid w:val="00FA39E6"/>
    <w:rsid w:val="00FA497D"/>
    <w:rsid w:val="00FA7BC9"/>
    <w:rsid w:val="00FB378E"/>
    <w:rsid w:val="00FB37F1"/>
    <w:rsid w:val="00FB47C0"/>
    <w:rsid w:val="00FB501B"/>
    <w:rsid w:val="00FB7770"/>
    <w:rsid w:val="00FD3B91"/>
    <w:rsid w:val="00FD576B"/>
    <w:rsid w:val="00FD579E"/>
    <w:rsid w:val="00FE4516"/>
    <w:rsid w:val="00FF2B5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A414D3"/>
  <w15:docId w15:val="{CFA53B12-F6F2-46DC-81D4-688483E25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link w:val="10"/>
    <w:qFormat/>
    <w:rsid w:val="004F5E57"/>
    <w:pPr>
      <w:numPr>
        <w:numId w:val="6"/>
      </w:numPr>
      <w:outlineLvl w:val="0"/>
    </w:pPr>
    <w:rPr>
      <w:rFonts w:hAnsi="Arial"/>
      <w:bCs/>
      <w:kern w:val="32"/>
      <w:szCs w:val="52"/>
    </w:rPr>
  </w:style>
  <w:style w:type="paragraph" w:styleId="2">
    <w:name w:val="heading 2"/>
    <w:basedOn w:val="a6"/>
    <w:link w:val="20"/>
    <w:qFormat/>
    <w:rsid w:val="00ED0CAC"/>
    <w:pPr>
      <w:numPr>
        <w:ilvl w:val="1"/>
        <w:numId w:val="6"/>
      </w:numPr>
      <w:outlineLvl w:val="1"/>
    </w:pPr>
    <w:rPr>
      <w:rFonts w:hAnsi="Arial"/>
      <w:b/>
      <w:bCs/>
      <w:kern w:val="32"/>
      <w:szCs w:val="48"/>
    </w:rPr>
  </w:style>
  <w:style w:type="paragraph" w:styleId="3">
    <w:name w:val="heading 3"/>
    <w:basedOn w:val="a6"/>
    <w:link w:val="30"/>
    <w:qFormat/>
    <w:rsid w:val="004F5E57"/>
    <w:pPr>
      <w:numPr>
        <w:ilvl w:val="2"/>
        <w:numId w:val="6"/>
      </w:numPr>
      <w:outlineLvl w:val="2"/>
    </w:pPr>
    <w:rPr>
      <w:rFonts w:hAnsi="Arial"/>
      <w:bCs/>
      <w:kern w:val="32"/>
      <w:szCs w:val="36"/>
    </w:rPr>
  </w:style>
  <w:style w:type="paragraph" w:styleId="4">
    <w:name w:val="heading 4"/>
    <w:basedOn w:val="a6"/>
    <w:link w:val="40"/>
    <w:qFormat/>
    <w:rsid w:val="004F5E57"/>
    <w:pPr>
      <w:numPr>
        <w:ilvl w:val="3"/>
        <w:numId w:val="6"/>
      </w:numPr>
      <w:outlineLvl w:val="3"/>
    </w:pPr>
    <w:rPr>
      <w:rFonts w:hAnsi="Arial"/>
      <w:kern w:val="32"/>
      <w:szCs w:val="36"/>
    </w:rPr>
  </w:style>
  <w:style w:type="paragraph" w:styleId="5">
    <w:name w:val="heading 5"/>
    <w:basedOn w:val="a6"/>
    <w:link w:val="50"/>
    <w:qFormat/>
    <w:rsid w:val="004F5E57"/>
    <w:pPr>
      <w:numPr>
        <w:ilvl w:val="4"/>
        <w:numId w:val="6"/>
      </w:numPr>
      <w:outlineLvl w:val="4"/>
    </w:pPr>
    <w:rPr>
      <w:rFonts w:hAnsi="Arial"/>
      <w:bCs/>
      <w:kern w:val="32"/>
      <w:szCs w:val="36"/>
    </w:rPr>
  </w:style>
  <w:style w:type="paragraph" w:styleId="6">
    <w:name w:val="heading 6"/>
    <w:basedOn w:val="a6"/>
    <w:link w:val="60"/>
    <w:qFormat/>
    <w:rsid w:val="004F5E57"/>
    <w:pPr>
      <w:numPr>
        <w:ilvl w:val="5"/>
        <w:numId w:val="6"/>
      </w:numPr>
      <w:tabs>
        <w:tab w:val="left" w:pos="2094"/>
      </w:tabs>
      <w:outlineLvl w:val="5"/>
    </w:pPr>
    <w:rPr>
      <w:rFonts w:hAnsi="Arial"/>
      <w:kern w:val="32"/>
      <w:szCs w:val="36"/>
    </w:rPr>
  </w:style>
  <w:style w:type="paragraph" w:styleId="7">
    <w:name w:val="heading 7"/>
    <w:basedOn w:val="a6"/>
    <w:link w:val="70"/>
    <w:qFormat/>
    <w:rsid w:val="004F5E57"/>
    <w:pPr>
      <w:numPr>
        <w:ilvl w:val="6"/>
        <w:numId w:val="6"/>
      </w:numPr>
      <w:outlineLvl w:val="6"/>
    </w:pPr>
    <w:rPr>
      <w:rFonts w:hAnsi="Arial"/>
      <w:bCs/>
      <w:kern w:val="32"/>
      <w:szCs w:val="36"/>
    </w:rPr>
  </w:style>
  <w:style w:type="paragraph" w:styleId="8">
    <w:name w:val="heading 8"/>
    <w:basedOn w:val="a6"/>
    <w:link w:val="80"/>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4E0062"/>
    <w:pPr>
      <w:spacing w:before="720" w:after="720"/>
      <w:ind w:left="7371"/>
    </w:pPr>
    <w:rPr>
      <w:b/>
      <w:snapToGrid w:val="0"/>
      <w:spacing w:val="10"/>
      <w:sz w:val="36"/>
    </w:rPr>
  </w:style>
  <w:style w:type="paragraph" w:styleId="ac">
    <w:name w:val="endnote text"/>
    <w:basedOn w:val="a6"/>
    <w:link w:val="ad"/>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e">
    <w:name w:val="page number"/>
    <w:basedOn w:val="a7"/>
    <w:semiHidden/>
    <w:rsid w:val="004E0062"/>
    <w:rPr>
      <w:rFonts w:ascii="標楷體" w:eastAsia="標楷體"/>
      <w:sz w:val="20"/>
    </w:rPr>
  </w:style>
  <w:style w:type="paragraph" w:styleId="61">
    <w:name w:val="toc 6"/>
    <w:basedOn w:val="a6"/>
    <w:next w:val="a6"/>
    <w:autoRedefine/>
    <w:semiHidden/>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1">
    <w:name w:val="toc 7"/>
    <w:basedOn w:val="a6"/>
    <w:next w:val="a6"/>
    <w:autoRedefine/>
    <w:semiHidden/>
    <w:rsid w:val="004E0062"/>
    <w:pPr>
      <w:ind w:leftChars="600" w:left="800" w:hangingChars="200" w:hanging="200"/>
    </w:pPr>
  </w:style>
  <w:style w:type="paragraph" w:styleId="81">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f">
    <w:name w:val="header"/>
    <w:basedOn w:val="a6"/>
    <w:link w:val="af0"/>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1">
    <w:name w:val="Hyperlink"/>
    <w:basedOn w:val="a7"/>
    <w:uiPriority w:val="99"/>
    <w:rsid w:val="004E0062"/>
    <w:rPr>
      <w:color w:val="0000FF"/>
      <w:u w:val="single"/>
    </w:rPr>
  </w:style>
  <w:style w:type="paragraph" w:customStyle="1" w:styleId="af2">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3">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4">
    <w:name w:val="Body Text Indent"/>
    <w:basedOn w:val="a6"/>
    <w:link w:val="af5"/>
    <w:semiHidden/>
    <w:rsid w:val="004E0062"/>
    <w:pPr>
      <w:ind w:left="698" w:hangingChars="200" w:hanging="698"/>
    </w:pPr>
  </w:style>
  <w:style w:type="paragraph" w:customStyle="1" w:styleId="af6">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7">
    <w:name w:val="footer"/>
    <w:basedOn w:val="a6"/>
    <w:link w:val="af8"/>
    <w:semiHidden/>
    <w:rsid w:val="004E0062"/>
    <w:pPr>
      <w:tabs>
        <w:tab w:val="center" w:pos="4153"/>
        <w:tab w:val="right" w:pos="8306"/>
      </w:tabs>
      <w:snapToGrid w:val="0"/>
    </w:pPr>
    <w:rPr>
      <w:sz w:val="20"/>
    </w:rPr>
  </w:style>
  <w:style w:type="paragraph" w:styleId="af9">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a">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b">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BC64F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c">
    <w:name w:val="List Paragraph"/>
    <w:basedOn w:val="a6"/>
    <w:link w:val="afd"/>
    <w:uiPriority w:val="34"/>
    <w:qFormat/>
    <w:rsid w:val="00687024"/>
    <w:pPr>
      <w:ind w:leftChars="200" w:left="480"/>
    </w:pPr>
  </w:style>
  <w:style w:type="paragraph" w:styleId="afe">
    <w:name w:val="Balloon Text"/>
    <w:basedOn w:val="a6"/>
    <w:link w:val="aff"/>
    <w:uiPriority w:val="99"/>
    <w:semiHidden/>
    <w:unhideWhenUsed/>
    <w:rsid w:val="00C530DC"/>
    <w:rPr>
      <w:rFonts w:asciiTheme="majorHAnsi" w:eastAsiaTheme="majorEastAsia" w:hAnsiTheme="majorHAnsi" w:cstheme="majorBidi"/>
      <w:sz w:val="18"/>
      <w:szCs w:val="18"/>
    </w:rPr>
  </w:style>
  <w:style w:type="character" w:customStyle="1" w:styleId="aff">
    <w:name w:val="註解方塊文字 字元"/>
    <w:basedOn w:val="a7"/>
    <w:link w:val="afe"/>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2"/>
    <w:qFormat/>
    <w:rsid w:val="00831693"/>
    <w:pPr>
      <w:ind w:leftChars="1000" w:left="1000"/>
    </w:pPr>
  </w:style>
  <w:style w:type="character" w:customStyle="1" w:styleId="10">
    <w:name w:val="標題 1 字元"/>
    <w:basedOn w:val="a7"/>
    <w:link w:val="1"/>
    <w:rsid w:val="00C725E2"/>
    <w:rPr>
      <w:rFonts w:ascii="標楷體" w:eastAsia="標楷體" w:hAnsi="Arial"/>
      <w:bCs/>
      <w:kern w:val="32"/>
      <w:sz w:val="32"/>
      <w:szCs w:val="52"/>
    </w:rPr>
  </w:style>
  <w:style w:type="character" w:customStyle="1" w:styleId="20">
    <w:name w:val="標題 2 字元"/>
    <w:basedOn w:val="a7"/>
    <w:link w:val="2"/>
    <w:rsid w:val="00C725E2"/>
    <w:rPr>
      <w:rFonts w:ascii="標楷體" w:eastAsia="標楷體" w:hAnsi="Arial"/>
      <w:b/>
      <w:bCs/>
      <w:kern w:val="32"/>
      <w:sz w:val="32"/>
      <w:szCs w:val="48"/>
    </w:rPr>
  </w:style>
  <w:style w:type="character" w:customStyle="1" w:styleId="30">
    <w:name w:val="標題 3 字元"/>
    <w:basedOn w:val="a7"/>
    <w:link w:val="3"/>
    <w:rsid w:val="00C725E2"/>
    <w:rPr>
      <w:rFonts w:ascii="標楷體" w:eastAsia="標楷體" w:hAnsi="Arial"/>
      <w:bCs/>
      <w:kern w:val="32"/>
      <w:sz w:val="32"/>
      <w:szCs w:val="36"/>
    </w:rPr>
  </w:style>
  <w:style w:type="character" w:customStyle="1" w:styleId="40">
    <w:name w:val="標題 4 字元"/>
    <w:basedOn w:val="a7"/>
    <w:link w:val="4"/>
    <w:rsid w:val="00C725E2"/>
    <w:rPr>
      <w:rFonts w:ascii="標楷體" w:eastAsia="標楷體" w:hAnsi="Arial"/>
      <w:kern w:val="32"/>
      <w:sz w:val="32"/>
      <w:szCs w:val="36"/>
    </w:rPr>
  </w:style>
  <w:style w:type="character" w:customStyle="1" w:styleId="50">
    <w:name w:val="標題 5 字元"/>
    <w:basedOn w:val="a7"/>
    <w:link w:val="5"/>
    <w:rsid w:val="00C725E2"/>
    <w:rPr>
      <w:rFonts w:ascii="標楷體" w:eastAsia="標楷體" w:hAnsi="Arial"/>
      <w:bCs/>
      <w:kern w:val="32"/>
      <w:sz w:val="32"/>
      <w:szCs w:val="36"/>
    </w:rPr>
  </w:style>
  <w:style w:type="character" w:customStyle="1" w:styleId="60">
    <w:name w:val="標題 6 字元"/>
    <w:basedOn w:val="a7"/>
    <w:link w:val="6"/>
    <w:rsid w:val="00C725E2"/>
    <w:rPr>
      <w:rFonts w:ascii="標楷體" w:eastAsia="標楷體" w:hAnsi="Arial"/>
      <w:kern w:val="32"/>
      <w:sz w:val="32"/>
      <w:szCs w:val="36"/>
    </w:rPr>
  </w:style>
  <w:style w:type="character" w:customStyle="1" w:styleId="70">
    <w:name w:val="標題 7 字元"/>
    <w:basedOn w:val="a7"/>
    <w:link w:val="7"/>
    <w:rsid w:val="00C725E2"/>
    <w:rPr>
      <w:rFonts w:ascii="標楷體" w:eastAsia="標楷體" w:hAnsi="Arial"/>
      <w:bCs/>
      <w:kern w:val="32"/>
      <w:sz w:val="32"/>
      <w:szCs w:val="36"/>
    </w:rPr>
  </w:style>
  <w:style w:type="character" w:customStyle="1" w:styleId="80">
    <w:name w:val="標題 8 字元"/>
    <w:basedOn w:val="a7"/>
    <w:link w:val="8"/>
    <w:rsid w:val="00C725E2"/>
    <w:rPr>
      <w:rFonts w:ascii="標楷體" w:eastAsia="標楷體" w:hAnsi="Arial"/>
      <w:kern w:val="32"/>
      <w:sz w:val="32"/>
      <w:szCs w:val="36"/>
    </w:rPr>
  </w:style>
  <w:style w:type="character" w:customStyle="1" w:styleId="ab">
    <w:name w:val="簽名 字元"/>
    <w:basedOn w:val="a7"/>
    <w:link w:val="aa"/>
    <w:semiHidden/>
    <w:rsid w:val="00C725E2"/>
    <w:rPr>
      <w:rFonts w:ascii="標楷體" w:eastAsia="標楷體"/>
      <w:b/>
      <w:snapToGrid w:val="0"/>
      <w:spacing w:val="10"/>
      <w:kern w:val="2"/>
      <w:sz w:val="36"/>
    </w:rPr>
  </w:style>
  <w:style w:type="character" w:customStyle="1" w:styleId="ad">
    <w:name w:val="章節附註文字 字元"/>
    <w:basedOn w:val="a7"/>
    <w:link w:val="ac"/>
    <w:semiHidden/>
    <w:rsid w:val="00C725E2"/>
    <w:rPr>
      <w:rFonts w:ascii="標楷體" w:eastAsia="標楷體"/>
      <w:snapToGrid w:val="0"/>
      <w:spacing w:val="10"/>
      <w:kern w:val="2"/>
      <w:sz w:val="32"/>
    </w:rPr>
  </w:style>
  <w:style w:type="character" w:customStyle="1" w:styleId="af0">
    <w:name w:val="頁首 字元"/>
    <w:basedOn w:val="a7"/>
    <w:link w:val="af"/>
    <w:semiHidden/>
    <w:rsid w:val="00C725E2"/>
    <w:rPr>
      <w:rFonts w:ascii="標楷體" w:eastAsia="標楷體"/>
      <w:kern w:val="2"/>
    </w:rPr>
  </w:style>
  <w:style w:type="character" w:customStyle="1" w:styleId="af5">
    <w:name w:val="本文縮排 字元"/>
    <w:basedOn w:val="a7"/>
    <w:link w:val="af4"/>
    <w:semiHidden/>
    <w:rsid w:val="00C725E2"/>
    <w:rPr>
      <w:rFonts w:ascii="標楷體" w:eastAsia="標楷體"/>
      <w:kern w:val="2"/>
      <w:sz w:val="32"/>
    </w:rPr>
  </w:style>
  <w:style w:type="character" w:customStyle="1" w:styleId="af8">
    <w:name w:val="頁尾 字元"/>
    <w:basedOn w:val="a7"/>
    <w:link w:val="af7"/>
    <w:semiHidden/>
    <w:rsid w:val="00C725E2"/>
    <w:rPr>
      <w:rFonts w:ascii="標楷體" w:eastAsia="標楷體"/>
      <w:kern w:val="2"/>
    </w:rPr>
  </w:style>
  <w:style w:type="paragraph" w:styleId="aff0">
    <w:name w:val="Plain Text"/>
    <w:basedOn w:val="a6"/>
    <w:link w:val="aff1"/>
    <w:uiPriority w:val="99"/>
    <w:semiHidden/>
    <w:unhideWhenUsed/>
    <w:rsid w:val="00C725E2"/>
    <w:pPr>
      <w:overflowPunct/>
      <w:autoSpaceDE/>
      <w:autoSpaceDN/>
      <w:jc w:val="left"/>
    </w:pPr>
    <w:rPr>
      <w:rFonts w:ascii="Calibri" w:hAnsi="Courier New" w:cs="Courier New"/>
      <w:color w:val="244061" w:themeColor="accent1" w:themeShade="80"/>
      <w:kern w:val="0"/>
      <w:sz w:val="28"/>
      <w:szCs w:val="24"/>
    </w:rPr>
  </w:style>
  <w:style w:type="character" w:customStyle="1" w:styleId="aff1">
    <w:name w:val="純文字 字元"/>
    <w:basedOn w:val="a7"/>
    <w:link w:val="aff0"/>
    <w:uiPriority w:val="99"/>
    <w:semiHidden/>
    <w:rsid w:val="00C725E2"/>
    <w:rPr>
      <w:rFonts w:ascii="Calibri" w:eastAsia="標楷體" w:hAnsi="Courier New" w:cs="Courier New"/>
      <w:color w:val="244061" w:themeColor="accent1" w:themeShade="80"/>
      <w:sz w:val="28"/>
      <w:szCs w:val="24"/>
    </w:rPr>
  </w:style>
  <w:style w:type="paragraph" w:styleId="aff2">
    <w:name w:val="footnote text"/>
    <w:aliases w:val="字元,fn,fn Char,fn Car Car,fn Car,Footnotes Car,Footnote Text Char,footnote text,Footnote ak,Footnotes"/>
    <w:basedOn w:val="a6"/>
    <w:link w:val="aff3"/>
    <w:uiPriority w:val="99"/>
    <w:unhideWhenUsed/>
    <w:rsid w:val="00C725E2"/>
    <w:pPr>
      <w:snapToGrid w:val="0"/>
      <w:jc w:val="left"/>
    </w:pPr>
    <w:rPr>
      <w:sz w:val="20"/>
    </w:rPr>
  </w:style>
  <w:style w:type="character" w:customStyle="1" w:styleId="aff3">
    <w:name w:val="註腳文字 字元"/>
    <w:aliases w:val="字元 字元,fn 字元,fn Char 字元,fn Car Car 字元,fn Car 字元,Footnotes Car 字元,Footnote Text Char 字元,footnote text 字元,Footnote ak 字元,Footnotes 字元"/>
    <w:basedOn w:val="a7"/>
    <w:link w:val="aff2"/>
    <w:uiPriority w:val="99"/>
    <w:rsid w:val="00C725E2"/>
    <w:rPr>
      <w:rFonts w:ascii="標楷體" w:eastAsia="標楷體"/>
      <w:kern w:val="2"/>
    </w:rPr>
  </w:style>
  <w:style w:type="character" w:styleId="aff4">
    <w:name w:val="footnote reference"/>
    <w:basedOn w:val="a7"/>
    <w:uiPriority w:val="99"/>
    <w:unhideWhenUsed/>
    <w:rsid w:val="00C725E2"/>
    <w:rPr>
      <w:vertAlign w:val="superscript"/>
    </w:rPr>
  </w:style>
  <w:style w:type="character" w:styleId="aff5">
    <w:name w:val="Placeholder Text"/>
    <w:basedOn w:val="a7"/>
    <w:uiPriority w:val="99"/>
    <w:semiHidden/>
    <w:rsid w:val="00C725E2"/>
    <w:rPr>
      <w:color w:val="808080"/>
    </w:rPr>
  </w:style>
  <w:style w:type="table" w:customStyle="1" w:styleId="13">
    <w:name w:val="表格格線1"/>
    <w:basedOn w:val="a8"/>
    <w:next w:val="afb"/>
    <w:uiPriority w:val="39"/>
    <w:rsid w:val="00C725E2"/>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d">
    <w:name w:val="清單段落 字元"/>
    <w:basedOn w:val="a7"/>
    <w:link w:val="afc"/>
    <w:uiPriority w:val="34"/>
    <w:rsid w:val="00C725E2"/>
    <w:rPr>
      <w:rFonts w:ascii="標楷體" w:eastAsia="標楷體"/>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7310CF-FBAB-445C-9826-1FB665AF1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1</TotalTime>
  <Pages>12</Pages>
  <Words>1208</Words>
  <Characters>6887</Characters>
  <Application>Microsoft Office Word</Application>
  <DocSecurity>0</DocSecurity>
  <Lines>57</Lines>
  <Paragraphs>16</Paragraphs>
  <ScaleCrop>false</ScaleCrop>
  <Company>cy</Company>
  <LinksUpToDate>false</LinksUpToDate>
  <CharactersWithSpaces>8079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金志謙</dc:creator>
  <cp:lastModifiedBy>周慶安</cp:lastModifiedBy>
  <cp:revision>5</cp:revision>
  <cp:lastPrinted>2024-11-11T07:13:00Z</cp:lastPrinted>
  <dcterms:created xsi:type="dcterms:W3CDTF">2024-11-11T07:26:00Z</dcterms:created>
  <dcterms:modified xsi:type="dcterms:W3CDTF">2024-11-11T07:27:00Z</dcterms:modified>
</cp:coreProperties>
</file>